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88" w:rsidRPr="00527FFD" w:rsidRDefault="00BE7D9A">
      <w:pPr>
        <w:rPr>
          <w:b/>
          <w:color w:val="FFFFFF" w:themeColor="background1"/>
          <w:sz w:val="28"/>
          <w:szCs w:val="28"/>
          <w:lang w:val="fr-FR"/>
        </w:rPr>
      </w:pPr>
      <w:r w:rsidRPr="006E51A0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-299720</wp:posOffset>
            </wp:positionV>
            <wp:extent cx="1876425" cy="1372235"/>
            <wp:effectExtent l="0" t="0" r="9525" b="0"/>
            <wp:wrapTight wrapText="bothSides">
              <wp:wrapPolygon edited="0">
                <wp:start x="0" y="0"/>
                <wp:lineTo x="0" y="21290"/>
                <wp:lineTo x="21490" y="21290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D70">
        <w:rPr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-99695</wp:posOffset>
                </wp:positionV>
                <wp:extent cx="6115050" cy="4286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6pt;margin-top:-7.85pt;width:481.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" fillcolor="black [3200]" strokecolor="white [3212]" strokeweight="2pt">
                <v:path arrowok="t"/>
              </v:rect>
            </w:pict>
          </mc:Fallback>
        </mc:AlternateContent>
      </w:r>
      <w:r w:rsidR="00527FFD" w:rsidRPr="00527FFD">
        <w:rPr>
          <w:b/>
          <w:color w:val="FFFFFF" w:themeColor="background1"/>
          <w:sz w:val="28"/>
          <w:szCs w:val="28"/>
          <w:lang w:val="fr-FR"/>
        </w:rPr>
        <w:t>COMMUNIQUÉ DE PRESSE</w:t>
      </w:r>
    </w:p>
    <w:p w:rsidR="00B22488" w:rsidRPr="00512156" w:rsidRDefault="00351D70">
      <w:pPr>
        <w:rPr>
          <w:lang w:val="fr-F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2524125" cy="13335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227" w:rsidRPr="0075118B" w:rsidRDefault="00D61227" w:rsidP="00D61227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118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BELSIPA</w:t>
                            </w:r>
                            <w:r w:rsidR="004A73F2" w:rsidRPr="0075118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D5DA5" w:rsidRPr="0075118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asbl</w:t>
                            </w:r>
                            <w:r w:rsidRPr="0075118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D61227" w:rsidRPr="0075118B" w:rsidRDefault="00D61227" w:rsidP="00D61227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118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Bastion Tower Level 20</w:t>
                            </w:r>
                          </w:p>
                          <w:p w:rsidR="00D61227" w:rsidRPr="002E725E" w:rsidRDefault="00527FFD" w:rsidP="00D61227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E725E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Place du Champ de Mars</w:t>
                            </w:r>
                            <w:r w:rsidR="001D34D9" w:rsidRPr="002E725E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 5</w:t>
                            </w:r>
                          </w:p>
                          <w:p w:rsidR="00D61227" w:rsidRPr="002E725E" w:rsidRDefault="00D61227" w:rsidP="00D61227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E725E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1050 </w:t>
                            </w:r>
                            <w:r w:rsidR="00527FFD" w:rsidRPr="002E725E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Ixelles</w:t>
                            </w:r>
                          </w:p>
                          <w:p w:rsidR="00D61227" w:rsidRPr="002E725E" w:rsidRDefault="00D61227" w:rsidP="00D61227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E725E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+32 2 5503710</w:t>
                            </w:r>
                          </w:p>
                          <w:p w:rsidR="00D61227" w:rsidRPr="002E725E" w:rsidRDefault="00D61227" w:rsidP="00D61227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E725E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secretariat@belsipa.be</w:t>
                            </w:r>
                          </w:p>
                          <w:p w:rsidR="00D61227" w:rsidRPr="004A73F2" w:rsidRDefault="00D61227" w:rsidP="00D61227">
                            <w:pPr>
                              <w:spacing w:after="0"/>
                              <w:rPr>
                                <w:color w:val="808080" w:themeColor="background1" w:themeShade="8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pt;margin-top:.75pt;width:198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" fillcolor="white [3201]" stroked="f" strokeweight=".5pt">
                <v:path arrowok="t"/>
                <v:textbox>
                  <w:txbxContent>
                    <w:p w:rsidR="00D61227" w:rsidRPr="002E725E" w:rsidRDefault="00D61227" w:rsidP="00D61227">
                      <w:pPr>
                        <w:spacing w:after="0"/>
                        <w:jc w:val="right"/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</w:pPr>
                      <w:r w:rsidRPr="002E725E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BELSIPA</w:t>
                      </w:r>
                      <w:r w:rsidR="004A73F2" w:rsidRPr="002E725E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0D5DA5" w:rsidRPr="002E725E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asbl</w:t>
                      </w:r>
                      <w:r w:rsidRPr="002E725E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</w:p>
                    <w:p w:rsidR="00D61227" w:rsidRPr="002E725E" w:rsidRDefault="00D61227" w:rsidP="00D61227">
                      <w:pPr>
                        <w:spacing w:after="0"/>
                        <w:jc w:val="right"/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</w:pPr>
                      <w:r w:rsidRPr="002E725E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Bastion Tower Level 20</w:t>
                      </w:r>
                    </w:p>
                    <w:p w:rsidR="00D61227" w:rsidRPr="002E725E" w:rsidRDefault="00527FFD" w:rsidP="00D61227">
                      <w:pPr>
                        <w:spacing w:after="0"/>
                        <w:jc w:val="right"/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</w:pPr>
                      <w:r w:rsidRPr="002E725E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Place du Champ de Mars</w:t>
                      </w:r>
                      <w:r w:rsidR="001D34D9" w:rsidRPr="002E725E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5</w:t>
                      </w:r>
                    </w:p>
                    <w:p w:rsidR="00D61227" w:rsidRPr="002E725E" w:rsidRDefault="00D61227" w:rsidP="00D61227">
                      <w:pPr>
                        <w:spacing w:after="0"/>
                        <w:jc w:val="right"/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</w:pPr>
                      <w:r w:rsidRPr="002E725E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1050 </w:t>
                      </w:r>
                      <w:r w:rsidR="00527FFD" w:rsidRPr="002E725E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Ixelles</w:t>
                      </w:r>
                    </w:p>
                    <w:p w:rsidR="00D61227" w:rsidRPr="002E725E" w:rsidRDefault="00D61227" w:rsidP="00D61227">
                      <w:pPr>
                        <w:spacing w:after="0"/>
                        <w:jc w:val="right"/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</w:pPr>
                      <w:r w:rsidRPr="002E725E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+32 2 5503710</w:t>
                      </w:r>
                    </w:p>
                    <w:p w:rsidR="00D61227" w:rsidRPr="002E725E" w:rsidRDefault="00D61227" w:rsidP="00D61227">
                      <w:pPr>
                        <w:spacing w:after="0"/>
                        <w:jc w:val="right"/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</w:pPr>
                      <w:r w:rsidRPr="002E725E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secretariat@belsipa.be</w:t>
                      </w:r>
                    </w:p>
                    <w:p w:rsidR="00D61227" w:rsidRPr="004A73F2" w:rsidRDefault="00D61227" w:rsidP="00D61227">
                      <w:pPr>
                        <w:spacing w:after="0"/>
                        <w:rPr>
                          <w:color w:val="808080" w:themeColor="background1" w:themeShade="80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BDA" w:rsidRPr="00512156" w:rsidRDefault="004B7BDA">
      <w:pPr>
        <w:rPr>
          <w:sz w:val="52"/>
          <w:szCs w:val="52"/>
          <w:lang w:val="fr-FR"/>
        </w:rPr>
      </w:pPr>
    </w:p>
    <w:p w:rsidR="00C461CB" w:rsidRPr="002E725E" w:rsidRDefault="0075118B" w:rsidP="00902BA4">
      <w:pPr>
        <w:rPr>
          <w:sz w:val="44"/>
          <w:szCs w:val="48"/>
          <w:lang w:val="fr-BE"/>
        </w:rPr>
      </w:pPr>
      <w:r>
        <w:rPr>
          <w:sz w:val="44"/>
          <w:szCs w:val="48"/>
          <w:lang w:val="fr-BE"/>
        </w:rPr>
        <w:t>02 avril 2015</w:t>
      </w:r>
    </w:p>
    <w:p w:rsidR="009E4472" w:rsidRPr="002E725E" w:rsidRDefault="00527FFD" w:rsidP="00E83949">
      <w:pPr>
        <w:pStyle w:val="Standard"/>
        <w:spacing w:after="0" w:line="240" w:lineRule="auto"/>
        <w:rPr>
          <w:b/>
          <w:sz w:val="32"/>
          <w:szCs w:val="48"/>
          <w:lang w:val="fr-BE"/>
        </w:rPr>
      </w:pPr>
      <w:r w:rsidRPr="002E725E">
        <w:rPr>
          <w:b/>
          <w:sz w:val="40"/>
          <w:szCs w:val="48"/>
          <w:lang w:val="fr-BE"/>
        </w:rPr>
        <w:t>Le m</w:t>
      </w:r>
      <w:r w:rsidR="00EE363F" w:rsidRPr="002E725E">
        <w:rPr>
          <w:b/>
          <w:sz w:val="40"/>
          <w:szCs w:val="48"/>
          <w:lang w:val="fr-BE"/>
        </w:rPr>
        <w:t>ar</w:t>
      </w:r>
      <w:r w:rsidRPr="002E725E">
        <w:rPr>
          <w:b/>
          <w:sz w:val="40"/>
          <w:szCs w:val="48"/>
          <w:lang w:val="fr-BE"/>
        </w:rPr>
        <w:t>ché de produits structurés a connu une croissance de</w:t>
      </w:r>
      <w:r w:rsidR="00EE363F" w:rsidRPr="002E725E">
        <w:rPr>
          <w:b/>
          <w:sz w:val="40"/>
          <w:szCs w:val="48"/>
          <w:lang w:val="fr-BE"/>
        </w:rPr>
        <w:t xml:space="preserve"> </w:t>
      </w:r>
      <w:r w:rsidR="009E4472" w:rsidRPr="002E725E">
        <w:rPr>
          <w:b/>
          <w:sz w:val="40"/>
          <w:szCs w:val="48"/>
          <w:lang w:val="fr-BE"/>
        </w:rPr>
        <w:t>1</w:t>
      </w:r>
      <w:r w:rsidR="00972536">
        <w:rPr>
          <w:b/>
          <w:sz w:val="40"/>
          <w:szCs w:val="48"/>
          <w:lang w:val="fr-BE"/>
        </w:rPr>
        <w:t>5</w:t>
      </w:r>
      <w:r w:rsidR="009E4472" w:rsidRPr="002E725E">
        <w:rPr>
          <w:b/>
          <w:sz w:val="40"/>
          <w:szCs w:val="48"/>
          <w:lang w:val="fr-BE"/>
        </w:rPr>
        <w:t xml:space="preserve">% </w:t>
      </w:r>
      <w:r w:rsidRPr="002E725E">
        <w:rPr>
          <w:b/>
          <w:sz w:val="40"/>
          <w:szCs w:val="48"/>
          <w:lang w:val="fr-BE"/>
        </w:rPr>
        <w:t>durant le deuxième</w:t>
      </w:r>
      <w:r w:rsidR="00EE363F" w:rsidRPr="002E725E">
        <w:rPr>
          <w:b/>
          <w:sz w:val="40"/>
          <w:szCs w:val="48"/>
          <w:lang w:val="fr-BE"/>
        </w:rPr>
        <w:t xml:space="preserve"> semest</w:t>
      </w:r>
      <w:r w:rsidRPr="002E725E">
        <w:rPr>
          <w:b/>
          <w:sz w:val="40"/>
          <w:szCs w:val="48"/>
          <w:lang w:val="fr-BE"/>
        </w:rPr>
        <w:t>r</w:t>
      </w:r>
      <w:r w:rsidR="00EE363F" w:rsidRPr="002E725E">
        <w:rPr>
          <w:b/>
          <w:sz w:val="40"/>
          <w:szCs w:val="48"/>
          <w:lang w:val="fr-BE"/>
        </w:rPr>
        <w:t>e</w:t>
      </w:r>
      <w:r w:rsidR="009E4472" w:rsidRPr="002E725E">
        <w:rPr>
          <w:b/>
          <w:sz w:val="40"/>
          <w:szCs w:val="48"/>
          <w:lang w:val="fr-BE"/>
        </w:rPr>
        <w:t xml:space="preserve"> 2014</w:t>
      </w:r>
      <w:r w:rsidR="009E4472" w:rsidRPr="002E725E">
        <w:rPr>
          <w:b/>
          <w:sz w:val="32"/>
          <w:szCs w:val="48"/>
          <w:lang w:val="fr-BE"/>
        </w:rPr>
        <w:t xml:space="preserve"> </w:t>
      </w:r>
    </w:p>
    <w:p w:rsidR="009E4472" w:rsidRPr="002E725E" w:rsidRDefault="00527FFD" w:rsidP="00E83949">
      <w:pPr>
        <w:pStyle w:val="Standard"/>
        <w:spacing w:after="0" w:line="240" w:lineRule="auto"/>
        <w:rPr>
          <w:b/>
          <w:sz w:val="32"/>
          <w:szCs w:val="48"/>
          <w:lang w:val="fr-BE"/>
        </w:rPr>
      </w:pPr>
      <w:r w:rsidRPr="002E725E">
        <w:rPr>
          <w:b/>
          <w:sz w:val="32"/>
          <w:szCs w:val="48"/>
          <w:lang w:val="fr-BE"/>
        </w:rPr>
        <w:t>Les investisseurs belges marquent un vif intérêt pour les produits structurés</w:t>
      </w:r>
    </w:p>
    <w:p w:rsidR="009E4472" w:rsidRPr="002E725E" w:rsidRDefault="009E4472" w:rsidP="00E83949">
      <w:pPr>
        <w:pStyle w:val="Standard"/>
        <w:spacing w:after="0" w:line="240" w:lineRule="auto"/>
        <w:rPr>
          <w:sz w:val="18"/>
          <w:lang w:val="fr-BE"/>
        </w:rPr>
      </w:pPr>
    </w:p>
    <w:p w:rsidR="009E4472" w:rsidRPr="002E725E" w:rsidRDefault="009E4472" w:rsidP="009E4472">
      <w:pPr>
        <w:pStyle w:val="Standard"/>
        <w:jc w:val="both"/>
        <w:rPr>
          <w:lang w:val="fr-BE"/>
        </w:rPr>
      </w:pPr>
      <w:r w:rsidRPr="002E725E">
        <w:rPr>
          <w:color w:val="000000"/>
          <w:lang w:val="fr-BE"/>
        </w:rPr>
        <w:t xml:space="preserve">BELSIPA, </w:t>
      </w:r>
      <w:r w:rsidR="00527FFD" w:rsidRPr="002E725E">
        <w:rPr>
          <w:color w:val="000000"/>
          <w:lang w:val="fr-BE"/>
        </w:rPr>
        <w:t xml:space="preserve">l’association belge d’émetteurs de produits structurés publie ce jour </w:t>
      </w:r>
      <w:r w:rsidR="00AF084A" w:rsidRPr="002E725E">
        <w:rPr>
          <w:color w:val="000000"/>
          <w:lang w:val="fr-BE"/>
        </w:rPr>
        <w:t>son</w:t>
      </w:r>
      <w:r w:rsidR="00527FFD" w:rsidRPr="002E725E">
        <w:rPr>
          <w:color w:val="000000"/>
          <w:lang w:val="fr-BE"/>
        </w:rPr>
        <w:t xml:space="preserve"> premier rapport de marché semestriel</w:t>
      </w:r>
      <w:r w:rsidRPr="002E725E">
        <w:rPr>
          <w:color w:val="000000"/>
          <w:lang w:val="fr-BE"/>
        </w:rPr>
        <w:t>.</w:t>
      </w:r>
      <w:r w:rsidR="00527FFD" w:rsidRPr="002E725E">
        <w:rPr>
          <w:color w:val="000000"/>
          <w:lang w:val="fr-BE"/>
        </w:rPr>
        <w:t xml:space="preserve"> Ces rapports donnent une idée précise des évolutions et des volumes du marché</w:t>
      </w:r>
      <w:r w:rsidRPr="002E725E">
        <w:rPr>
          <w:color w:val="000000"/>
          <w:lang w:val="fr-BE"/>
        </w:rPr>
        <w:t xml:space="preserve">.  </w:t>
      </w:r>
    </w:p>
    <w:p w:rsidR="009E4472" w:rsidRPr="002E725E" w:rsidRDefault="00527FFD" w:rsidP="009E4472">
      <w:pPr>
        <w:pStyle w:val="Standard"/>
        <w:jc w:val="both"/>
        <w:rPr>
          <w:lang w:val="fr-BE"/>
        </w:rPr>
      </w:pPr>
      <w:r w:rsidRPr="002E725E">
        <w:rPr>
          <w:color w:val="000000"/>
          <w:lang w:val="fr-BE"/>
        </w:rPr>
        <w:t>Sur la base de</w:t>
      </w:r>
      <w:r w:rsidR="00AF084A" w:rsidRPr="002E725E">
        <w:rPr>
          <w:color w:val="000000"/>
          <w:lang w:val="fr-BE"/>
        </w:rPr>
        <w:t>s</w:t>
      </w:r>
      <w:r w:rsidRPr="002E725E">
        <w:rPr>
          <w:color w:val="000000"/>
          <w:lang w:val="fr-BE"/>
        </w:rPr>
        <w:t xml:space="preserve"> informations</w:t>
      </w:r>
      <w:r w:rsidR="00AF084A" w:rsidRPr="002E725E">
        <w:rPr>
          <w:color w:val="000000"/>
          <w:lang w:val="fr-BE"/>
        </w:rPr>
        <w:t xml:space="preserve"> recueillies</w:t>
      </w:r>
      <w:r w:rsidRPr="002E725E">
        <w:rPr>
          <w:color w:val="000000"/>
          <w:lang w:val="fr-BE"/>
        </w:rPr>
        <w:t>, nous pouvons conc</w:t>
      </w:r>
      <w:r w:rsidR="00117282" w:rsidRPr="002E725E">
        <w:rPr>
          <w:color w:val="000000"/>
          <w:lang w:val="fr-BE"/>
        </w:rPr>
        <w:t>l</w:t>
      </w:r>
      <w:r w:rsidRPr="002E725E">
        <w:rPr>
          <w:color w:val="000000"/>
          <w:lang w:val="fr-BE"/>
        </w:rPr>
        <w:t>ure q</w:t>
      </w:r>
      <w:r w:rsidR="00117282" w:rsidRPr="002E725E">
        <w:rPr>
          <w:color w:val="000000"/>
          <w:lang w:val="fr-BE"/>
        </w:rPr>
        <w:t>ue le volume des placements</w:t>
      </w:r>
      <w:r w:rsidRPr="002E725E">
        <w:rPr>
          <w:color w:val="000000"/>
          <w:lang w:val="fr-BE"/>
        </w:rPr>
        <w:t xml:space="preserve"> d’investisseurs privés belges dans de</w:t>
      </w:r>
      <w:r w:rsidR="000D5DA5" w:rsidRPr="002E725E">
        <w:rPr>
          <w:color w:val="000000"/>
          <w:lang w:val="fr-BE"/>
        </w:rPr>
        <w:t>s</w:t>
      </w:r>
      <w:r w:rsidRPr="002E725E">
        <w:rPr>
          <w:color w:val="000000"/>
          <w:lang w:val="fr-BE"/>
        </w:rPr>
        <w:t xml:space="preserve"> produits structurés est passé, de juin à décembre 2014, à</w:t>
      </w:r>
      <w:r w:rsidR="0004057F" w:rsidRPr="002E725E">
        <w:rPr>
          <w:color w:val="000000"/>
          <w:lang w:val="fr-BE"/>
        </w:rPr>
        <w:t xml:space="preserve"> </w:t>
      </w:r>
      <w:r w:rsidR="0075118B">
        <w:rPr>
          <w:color w:val="000000"/>
          <w:lang w:val="fr-BE"/>
        </w:rPr>
        <w:t>38.6</w:t>
      </w:r>
      <w:r w:rsidR="0004057F" w:rsidRPr="002E725E">
        <w:rPr>
          <w:color w:val="000000"/>
          <w:lang w:val="fr-BE"/>
        </w:rPr>
        <w:t xml:space="preserve"> mil</w:t>
      </w:r>
      <w:r w:rsidRPr="002E725E">
        <w:rPr>
          <w:color w:val="000000"/>
          <w:lang w:val="fr-BE"/>
        </w:rPr>
        <w:t>liards d’</w:t>
      </w:r>
      <w:r w:rsidR="0004057F" w:rsidRPr="002E725E">
        <w:rPr>
          <w:color w:val="000000"/>
          <w:lang w:val="fr-BE"/>
        </w:rPr>
        <w:t>euro</w:t>
      </w:r>
      <w:r w:rsidRPr="002E725E">
        <w:rPr>
          <w:color w:val="000000"/>
          <w:lang w:val="fr-BE"/>
        </w:rPr>
        <w:t>s</w:t>
      </w:r>
      <w:r w:rsidR="009E4472" w:rsidRPr="002E725E">
        <w:rPr>
          <w:color w:val="000000"/>
          <w:lang w:val="fr-BE"/>
        </w:rPr>
        <w:t xml:space="preserve">, </w:t>
      </w:r>
      <w:r w:rsidR="00117282" w:rsidRPr="002E725E">
        <w:rPr>
          <w:color w:val="000000"/>
          <w:lang w:val="fr-BE"/>
        </w:rPr>
        <w:t>soit</w:t>
      </w:r>
      <w:r w:rsidRPr="002E725E">
        <w:rPr>
          <w:color w:val="000000"/>
          <w:lang w:val="fr-BE"/>
        </w:rPr>
        <w:t xml:space="preserve"> une hausse de</w:t>
      </w:r>
      <w:r w:rsidR="0004057F" w:rsidRPr="002E725E">
        <w:rPr>
          <w:color w:val="000000"/>
          <w:lang w:val="fr-BE"/>
        </w:rPr>
        <w:t xml:space="preserve"> 1</w:t>
      </w:r>
      <w:r w:rsidR="00972536">
        <w:rPr>
          <w:color w:val="000000"/>
          <w:lang w:val="fr-BE"/>
        </w:rPr>
        <w:t>5</w:t>
      </w:r>
      <w:r w:rsidR="0004057F" w:rsidRPr="002E725E">
        <w:rPr>
          <w:color w:val="000000"/>
          <w:lang w:val="fr-BE"/>
        </w:rPr>
        <w:t xml:space="preserve">% </w:t>
      </w:r>
      <w:r w:rsidRPr="002E725E">
        <w:rPr>
          <w:color w:val="000000"/>
          <w:lang w:val="fr-BE"/>
        </w:rPr>
        <w:t>par rapport aux six premiers mois de</w:t>
      </w:r>
      <w:r w:rsidR="0004057F" w:rsidRPr="002E725E">
        <w:rPr>
          <w:color w:val="000000"/>
          <w:lang w:val="fr-BE"/>
        </w:rPr>
        <w:t xml:space="preserve"> </w:t>
      </w:r>
      <w:r w:rsidR="009E4472" w:rsidRPr="002E725E">
        <w:rPr>
          <w:color w:val="000000"/>
          <w:lang w:val="fr-BE"/>
        </w:rPr>
        <w:t xml:space="preserve">2014. </w:t>
      </w:r>
      <w:r w:rsidRPr="002E725E">
        <w:rPr>
          <w:color w:val="000000"/>
          <w:lang w:val="fr-BE"/>
        </w:rPr>
        <w:t>Ces montants comprennent les obligations, fonds et produits d’assurances structurés</w:t>
      </w:r>
      <w:r w:rsidR="006D09CB" w:rsidRPr="002E725E">
        <w:rPr>
          <w:color w:val="000000"/>
          <w:lang w:val="fr-BE"/>
        </w:rPr>
        <w:t xml:space="preserve"> (</w:t>
      </w:r>
      <w:r w:rsidRPr="002E725E">
        <w:rPr>
          <w:color w:val="000000"/>
          <w:lang w:val="fr-BE"/>
        </w:rPr>
        <w:t>lesdit</w:t>
      </w:r>
      <w:r w:rsidR="00117282" w:rsidRPr="002E725E">
        <w:rPr>
          <w:color w:val="000000"/>
          <w:lang w:val="fr-BE"/>
        </w:rPr>
        <w:t>e</w:t>
      </w:r>
      <w:r w:rsidRPr="002E725E">
        <w:rPr>
          <w:color w:val="000000"/>
          <w:lang w:val="fr-BE"/>
        </w:rPr>
        <w:t>s</w:t>
      </w:r>
      <w:r w:rsidR="006D09CB" w:rsidRPr="002E725E">
        <w:rPr>
          <w:color w:val="000000"/>
          <w:lang w:val="fr-BE"/>
        </w:rPr>
        <w:t xml:space="preserve"> </w:t>
      </w:r>
      <w:r w:rsidR="00117282" w:rsidRPr="002E725E">
        <w:rPr>
          <w:color w:val="000000"/>
          <w:lang w:val="fr-BE"/>
        </w:rPr>
        <w:t>« </w:t>
      </w:r>
      <w:r w:rsidR="00DF252F" w:rsidRPr="002E725E">
        <w:rPr>
          <w:color w:val="000000"/>
          <w:lang w:val="fr-BE"/>
        </w:rPr>
        <w:t xml:space="preserve">branche </w:t>
      </w:r>
      <w:r w:rsidR="009E4472" w:rsidRPr="002E725E">
        <w:rPr>
          <w:color w:val="000000"/>
          <w:lang w:val="fr-BE"/>
        </w:rPr>
        <w:t>23</w:t>
      </w:r>
      <w:r w:rsidR="00117282" w:rsidRPr="002E725E">
        <w:rPr>
          <w:color w:val="000000"/>
          <w:lang w:val="fr-BE"/>
        </w:rPr>
        <w:t> »</w:t>
      </w:r>
      <w:r w:rsidR="009E4472" w:rsidRPr="002E725E">
        <w:rPr>
          <w:color w:val="000000"/>
          <w:lang w:val="fr-BE"/>
        </w:rPr>
        <w:t xml:space="preserve">). </w:t>
      </w:r>
      <w:r w:rsidR="00DF252F" w:rsidRPr="002E725E">
        <w:rPr>
          <w:color w:val="000000"/>
          <w:lang w:val="fr-BE"/>
        </w:rPr>
        <w:t>Compte tenu de l’évolution positive des marchés des actions,  la prédilection de nombreux investisseurs pour des produits liés à des actions</w:t>
      </w:r>
      <w:r w:rsidR="00AF084A" w:rsidRPr="002E725E">
        <w:rPr>
          <w:color w:val="000000"/>
          <w:lang w:val="fr-BE"/>
        </w:rPr>
        <w:t xml:space="preserve"> n’a rien de surprenant</w:t>
      </w:r>
      <w:r w:rsidR="009E4472" w:rsidRPr="002E725E">
        <w:rPr>
          <w:color w:val="000000"/>
          <w:lang w:val="fr-BE"/>
        </w:rPr>
        <w:t xml:space="preserve">. </w:t>
      </w:r>
      <w:r w:rsidR="00DF252F" w:rsidRPr="002E725E">
        <w:rPr>
          <w:color w:val="000000"/>
          <w:lang w:val="fr-BE"/>
        </w:rPr>
        <w:t xml:space="preserve">Le nombre de produits auxquels les investisseurs </w:t>
      </w:r>
      <w:r w:rsidR="002E725E" w:rsidRPr="002E725E">
        <w:rPr>
          <w:color w:val="000000"/>
          <w:lang w:val="fr-BE"/>
        </w:rPr>
        <w:t>particuliers</w:t>
      </w:r>
      <w:r w:rsidR="00DF252F" w:rsidRPr="002E725E">
        <w:rPr>
          <w:color w:val="000000"/>
          <w:lang w:val="fr-BE"/>
        </w:rPr>
        <w:t xml:space="preserve"> ont souscrit a </w:t>
      </w:r>
      <w:r w:rsidR="00117282" w:rsidRPr="002E725E">
        <w:rPr>
          <w:color w:val="000000"/>
          <w:lang w:val="fr-BE"/>
        </w:rPr>
        <w:t xml:space="preserve">en effet </w:t>
      </w:r>
      <w:r w:rsidR="00DF252F" w:rsidRPr="002E725E">
        <w:rPr>
          <w:color w:val="000000"/>
          <w:lang w:val="fr-BE"/>
        </w:rPr>
        <w:t>doublé en</w:t>
      </w:r>
      <w:r w:rsidR="00F20248" w:rsidRPr="002E725E">
        <w:rPr>
          <w:color w:val="000000"/>
          <w:lang w:val="fr-BE"/>
        </w:rPr>
        <w:t xml:space="preserve"> 2014</w:t>
      </w:r>
      <w:r w:rsidR="009E4472" w:rsidRPr="002E725E">
        <w:rPr>
          <w:color w:val="000000"/>
          <w:lang w:val="fr-BE"/>
        </w:rPr>
        <w:t xml:space="preserve">. </w:t>
      </w:r>
      <w:r w:rsidR="00DF252F" w:rsidRPr="002E725E">
        <w:rPr>
          <w:color w:val="000000"/>
          <w:lang w:val="fr-BE"/>
        </w:rPr>
        <w:t xml:space="preserve">La majorité </w:t>
      </w:r>
      <w:r w:rsidR="00117282" w:rsidRPr="002E725E">
        <w:rPr>
          <w:color w:val="000000"/>
          <w:lang w:val="fr-BE"/>
        </w:rPr>
        <w:t xml:space="preserve">de ces produits </w:t>
      </w:r>
      <w:r w:rsidR="00DF252F" w:rsidRPr="002E725E">
        <w:rPr>
          <w:color w:val="000000"/>
          <w:lang w:val="fr-BE"/>
        </w:rPr>
        <w:t>offre une protection de capital</w:t>
      </w:r>
      <w:r w:rsidR="009E4472" w:rsidRPr="002E725E">
        <w:rPr>
          <w:color w:val="000000"/>
          <w:lang w:val="fr-BE"/>
        </w:rPr>
        <w:t>.</w:t>
      </w:r>
    </w:p>
    <w:p w:rsidR="009E4472" w:rsidRPr="002E725E" w:rsidRDefault="009E4472" w:rsidP="009E4472">
      <w:pPr>
        <w:pStyle w:val="Standard"/>
        <w:spacing w:before="240"/>
        <w:ind w:left="708"/>
        <w:jc w:val="both"/>
        <w:rPr>
          <w:lang w:val="fr-BE"/>
        </w:rPr>
      </w:pPr>
      <w:r w:rsidRPr="002E725E">
        <w:rPr>
          <w:b/>
          <w:color w:val="000000"/>
          <w:lang w:val="fr-BE"/>
        </w:rPr>
        <w:t xml:space="preserve">Alain Flas, </w:t>
      </w:r>
      <w:r w:rsidR="00DF252F" w:rsidRPr="002E725E">
        <w:rPr>
          <w:b/>
          <w:color w:val="000000"/>
          <w:lang w:val="fr-BE"/>
        </w:rPr>
        <w:t>président de</w:t>
      </w:r>
      <w:r w:rsidR="00F20248" w:rsidRPr="002E725E">
        <w:rPr>
          <w:b/>
          <w:color w:val="000000"/>
          <w:lang w:val="fr-BE"/>
        </w:rPr>
        <w:t xml:space="preserve"> </w:t>
      </w:r>
      <w:r w:rsidRPr="002E725E">
        <w:rPr>
          <w:b/>
          <w:color w:val="000000"/>
          <w:lang w:val="fr-BE"/>
        </w:rPr>
        <w:t xml:space="preserve">BELSIPA </w:t>
      </w:r>
      <w:r w:rsidR="00DF252F" w:rsidRPr="002E725E">
        <w:rPr>
          <w:color w:val="000000"/>
          <w:lang w:val="fr-BE"/>
        </w:rPr>
        <w:t xml:space="preserve">explique </w:t>
      </w:r>
      <w:r w:rsidRPr="002E725E">
        <w:rPr>
          <w:color w:val="000000"/>
          <w:lang w:val="fr-BE"/>
        </w:rPr>
        <w:t xml:space="preserve">: </w:t>
      </w:r>
      <w:r w:rsidR="00117282" w:rsidRPr="002E725E">
        <w:rPr>
          <w:color w:val="000000"/>
          <w:lang w:val="fr-BE"/>
        </w:rPr>
        <w:t>« </w:t>
      </w:r>
      <w:r w:rsidR="00DF252F" w:rsidRPr="002E725E">
        <w:rPr>
          <w:i/>
          <w:color w:val="000000"/>
          <w:lang w:val="fr-BE"/>
        </w:rPr>
        <w:t>Notre rapport est le résultat d</w:t>
      </w:r>
      <w:r w:rsidR="00117282" w:rsidRPr="002E725E">
        <w:rPr>
          <w:i/>
          <w:color w:val="000000"/>
          <w:lang w:val="fr-BE"/>
        </w:rPr>
        <w:t>e sérieux</w:t>
      </w:r>
      <w:r w:rsidR="00DF252F" w:rsidRPr="002E725E">
        <w:rPr>
          <w:i/>
          <w:color w:val="000000"/>
          <w:lang w:val="fr-BE"/>
        </w:rPr>
        <w:t xml:space="preserve"> efforts </w:t>
      </w:r>
      <w:r w:rsidR="00117282" w:rsidRPr="002E725E">
        <w:rPr>
          <w:i/>
          <w:color w:val="000000"/>
          <w:lang w:val="fr-BE"/>
        </w:rPr>
        <w:t>consentis par</w:t>
      </w:r>
      <w:r w:rsidR="00DF252F" w:rsidRPr="002E725E">
        <w:rPr>
          <w:i/>
          <w:color w:val="000000"/>
          <w:lang w:val="fr-BE"/>
        </w:rPr>
        <w:t xml:space="preserve"> tous les établissements financiers liés à</w:t>
      </w:r>
      <w:r w:rsidR="00F20248" w:rsidRPr="002E725E">
        <w:rPr>
          <w:i/>
          <w:color w:val="000000"/>
          <w:lang w:val="fr-BE"/>
        </w:rPr>
        <w:t xml:space="preserve"> BELSIPA e</w:t>
      </w:r>
      <w:r w:rsidR="00DF252F" w:rsidRPr="002E725E">
        <w:rPr>
          <w:i/>
          <w:color w:val="000000"/>
          <w:lang w:val="fr-BE"/>
        </w:rPr>
        <w:t>t ailleurs, afin d</w:t>
      </w:r>
      <w:r w:rsidR="00AF084A" w:rsidRPr="002E725E">
        <w:rPr>
          <w:i/>
          <w:color w:val="000000"/>
          <w:lang w:val="fr-BE"/>
        </w:rPr>
        <w:t>e faire toute la lumière sur</w:t>
      </w:r>
      <w:r w:rsidR="00DF252F" w:rsidRPr="002E725E">
        <w:rPr>
          <w:i/>
          <w:color w:val="000000"/>
          <w:lang w:val="fr-BE"/>
        </w:rPr>
        <w:t xml:space="preserve"> l’ampleur du marché et </w:t>
      </w:r>
      <w:r w:rsidR="00AF084A" w:rsidRPr="002E725E">
        <w:rPr>
          <w:i/>
          <w:color w:val="000000"/>
          <w:lang w:val="fr-BE"/>
        </w:rPr>
        <w:t>sur l</w:t>
      </w:r>
      <w:r w:rsidR="00DF252F" w:rsidRPr="002E725E">
        <w:rPr>
          <w:i/>
          <w:color w:val="000000"/>
          <w:lang w:val="fr-BE"/>
        </w:rPr>
        <w:t>es développements dans le monde des produits structurés en Belgique</w:t>
      </w:r>
      <w:r w:rsidRPr="002E725E">
        <w:rPr>
          <w:i/>
          <w:color w:val="000000"/>
          <w:lang w:val="fr-BE"/>
        </w:rPr>
        <w:t xml:space="preserve">. </w:t>
      </w:r>
      <w:r w:rsidR="00DF252F" w:rsidRPr="002E725E">
        <w:rPr>
          <w:i/>
          <w:color w:val="000000"/>
          <w:lang w:val="fr-BE"/>
        </w:rPr>
        <w:t xml:space="preserve">Comme l’indique notre slogan, nous tenons à offrir </w:t>
      </w:r>
      <w:r w:rsidR="00117282" w:rsidRPr="002E725E">
        <w:rPr>
          <w:i/>
          <w:color w:val="000000"/>
          <w:lang w:val="fr-BE"/>
        </w:rPr>
        <w:t>un maximum</w:t>
      </w:r>
      <w:r w:rsidR="00DF252F" w:rsidRPr="002E725E">
        <w:rPr>
          <w:i/>
          <w:color w:val="000000"/>
          <w:lang w:val="fr-BE"/>
        </w:rPr>
        <w:t xml:space="preserve"> de transparence à nos clients</w:t>
      </w:r>
      <w:r w:rsidRPr="002E725E">
        <w:rPr>
          <w:i/>
          <w:color w:val="000000"/>
          <w:lang w:val="fr-BE"/>
        </w:rPr>
        <w:t>.</w:t>
      </w:r>
      <w:r w:rsidR="00117282" w:rsidRPr="002E725E">
        <w:rPr>
          <w:i/>
          <w:color w:val="000000"/>
          <w:lang w:val="fr-BE"/>
        </w:rPr>
        <w:t> »</w:t>
      </w:r>
    </w:p>
    <w:p w:rsidR="009E4472" w:rsidRPr="002E725E" w:rsidRDefault="009E4472" w:rsidP="009E4472">
      <w:pPr>
        <w:pStyle w:val="Standard"/>
        <w:spacing w:before="240"/>
        <w:ind w:left="708"/>
        <w:jc w:val="both"/>
        <w:rPr>
          <w:lang w:val="fr-BE"/>
        </w:rPr>
      </w:pPr>
      <w:r w:rsidRPr="002E725E">
        <w:rPr>
          <w:b/>
          <w:color w:val="000000"/>
          <w:lang w:val="fr-BE"/>
        </w:rPr>
        <w:t xml:space="preserve">Christiaan Sterckx, </w:t>
      </w:r>
      <w:r w:rsidR="00F20248" w:rsidRPr="002E725E">
        <w:rPr>
          <w:b/>
          <w:color w:val="000000"/>
          <w:lang w:val="fr-BE"/>
        </w:rPr>
        <w:t>vice-</w:t>
      </w:r>
      <w:r w:rsidR="00DF252F" w:rsidRPr="002E725E">
        <w:rPr>
          <w:b/>
          <w:color w:val="000000"/>
          <w:lang w:val="fr-BE"/>
        </w:rPr>
        <w:t>président</w:t>
      </w:r>
      <w:r w:rsidR="00F20248" w:rsidRPr="002E725E">
        <w:rPr>
          <w:b/>
          <w:color w:val="000000"/>
          <w:lang w:val="fr-BE"/>
        </w:rPr>
        <w:t xml:space="preserve"> </w:t>
      </w:r>
      <w:r w:rsidRPr="002E725E">
        <w:rPr>
          <w:b/>
          <w:color w:val="000000"/>
          <w:lang w:val="fr-BE"/>
        </w:rPr>
        <w:t>BELSIPA</w:t>
      </w:r>
      <w:r w:rsidRPr="002E725E">
        <w:rPr>
          <w:color w:val="000000"/>
          <w:lang w:val="fr-BE"/>
        </w:rPr>
        <w:t xml:space="preserve"> </w:t>
      </w:r>
      <w:r w:rsidR="000D5DA5" w:rsidRPr="002E725E">
        <w:rPr>
          <w:color w:val="000000"/>
          <w:lang w:val="fr-BE"/>
        </w:rPr>
        <w:t>ajoute</w:t>
      </w:r>
      <w:r w:rsidR="00DF252F" w:rsidRPr="002E725E">
        <w:rPr>
          <w:color w:val="000000"/>
          <w:lang w:val="fr-BE"/>
        </w:rPr>
        <w:t xml:space="preserve"> </w:t>
      </w:r>
      <w:r w:rsidRPr="002E725E">
        <w:rPr>
          <w:color w:val="000000"/>
          <w:lang w:val="fr-BE"/>
        </w:rPr>
        <w:t>:</w:t>
      </w:r>
      <w:r w:rsidRPr="002E725E">
        <w:rPr>
          <w:i/>
          <w:color w:val="000000"/>
          <w:lang w:val="fr-BE"/>
        </w:rPr>
        <w:t xml:space="preserve"> </w:t>
      </w:r>
      <w:r w:rsidR="00117282" w:rsidRPr="002E725E">
        <w:rPr>
          <w:i/>
          <w:color w:val="000000"/>
          <w:lang w:val="fr-BE"/>
        </w:rPr>
        <w:t>« </w:t>
      </w:r>
      <w:r w:rsidR="00DF252F" w:rsidRPr="002E725E">
        <w:rPr>
          <w:i/>
          <w:color w:val="000000"/>
          <w:lang w:val="fr-BE"/>
        </w:rPr>
        <w:t xml:space="preserve">Nous sommes particulièrement heureux de constater que les investisseurs belges </w:t>
      </w:r>
      <w:r w:rsidR="00117282" w:rsidRPr="002E725E">
        <w:rPr>
          <w:i/>
          <w:color w:val="000000"/>
          <w:lang w:val="fr-BE"/>
        </w:rPr>
        <w:t xml:space="preserve">continuent à </w:t>
      </w:r>
      <w:r w:rsidR="00DF252F" w:rsidRPr="002E725E">
        <w:rPr>
          <w:i/>
          <w:color w:val="000000"/>
          <w:lang w:val="fr-BE"/>
        </w:rPr>
        <w:t>s’intéresse</w:t>
      </w:r>
      <w:r w:rsidR="00117282" w:rsidRPr="002E725E">
        <w:rPr>
          <w:i/>
          <w:color w:val="000000"/>
          <w:lang w:val="fr-BE"/>
        </w:rPr>
        <w:t>r</w:t>
      </w:r>
      <w:r w:rsidR="00DF252F" w:rsidRPr="002E725E">
        <w:rPr>
          <w:i/>
          <w:color w:val="000000"/>
          <w:lang w:val="fr-BE"/>
        </w:rPr>
        <w:t xml:space="preserve"> à l’évolution des actions et </w:t>
      </w:r>
      <w:r w:rsidR="00117282" w:rsidRPr="002E725E">
        <w:rPr>
          <w:i/>
          <w:color w:val="000000"/>
          <w:lang w:val="fr-BE"/>
        </w:rPr>
        <w:t>qu’ils ne cessent de</w:t>
      </w:r>
      <w:r w:rsidR="00DF252F" w:rsidRPr="002E725E">
        <w:rPr>
          <w:i/>
          <w:color w:val="000000"/>
          <w:lang w:val="fr-BE"/>
        </w:rPr>
        <w:t xml:space="preserve"> suivre ces marchés de près</w:t>
      </w:r>
      <w:r w:rsidR="00F20248" w:rsidRPr="002E725E">
        <w:rPr>
          <w:i/>
          <w:color w:val="000000"/>
          <w:lang w:val="fr-BE"/>
        </w:rPr>
        <w:t xml:space="preserve">. </w:t>
      </w:r>
      <w:r w:rsidR="00DF252F" w:rsidRPr="002E725E">
        <w:rPr>
          <w:i/>
          <w:color w:val="000000"/>
          <w:lang w:val="fr-BE"/>
        </w:rPr>
        <w:t>Les chiffres</w:t>
      </w:r>
      <w:r w:rsidR="00AF084A" w:rsidRPr="002E725E">
        <w:rPr>
          <w:i/>
          <w:color w:val="000000"/>
          <w:lang w:val="fr-BE"/>
        </w:rPr>
        <w:t xml:space="preserve"> viennent corroborer</w:t>
      </w:r>
      <w:r w:rsidR="00DF252F" w:rsidRPr="002E725E">
        <w:rPr>
          <w:i/>
          <w:color w:val="000000"/>
          <w:lang w:val="fr-BE"/>
        </w:rPr>
        <w:t xml:space="preserve"> qu’ils sont nombreux à apprécier les produits structurés comme moyen de diversification de leur portefeuille</w:t>
      </w:r>
      <w:r w:rsidR="00117282" w:rsidRPr="002E725E">
        <w:rPr>
          <w:i/>
          <w:color w:val="000000"/>
          <w:lang w:val="fr-BE"/>
        </w:rPr>
        <w:t xml:space="preserve"> et comme alternative intéressante </w:t>
      </w:r>
      <w:r w:rsidR="00AF084A" w:rsidRPr="002E725E">
        <w:rPr>
          <w:i/>
          <w:color w:val="000000"/>
          <w:lang w:val="fr-BE"/>
        </w:rPr>
        <w:t>par rapport aux</w:t>
      </w:r>
      <w:r w:rsidR="00117282" w:rsidRPr="002E725E">
        <w:rPr>
          <w:i/>
          <w:color w:val="000000"/>
          <w:lang w:val="fr-BE"/>
        </w:rPr>
        <w:t xml:space="preserve"> placement</w:t>
      </w:r>
      <w:r w:rsidR="00AF084A" w:rsidRPr="002E725E">
        <w:rPr>
          <w:i/>
          <w:color w:val="000000"/>
          <w:lang w:val="fr-BE"/>
        </w:rPr>
        <w:t>s</w:t>
      </w:r>
      <w:r w:rsidR="00117282" w:rsidRPr="002E725E">
        <w:rPr>
          <w:i/>
          <w:color w:val="000000"/>
          <w:lang w:val="fr-BE"/>
        </w:rPr>
        <w:t xml:space="preserve"> direct</w:t>
      </w:r>
      <w:r w:rsidR="00AF084A" w:rsidRPr="002E725E">
        <w:rPr>
          <w:i/>
          <w:color w:val="000000"/>
          <w:lang w:val="fr-BE"/>
        </w:rPr>
        <w:t>s</w:t>
      </w:r>
      <w:r w:rsidR="00117282" w:rsidRPr="002E725E">
        <w:rPr>
          <w:i/>
          <w:color w:val="000000"/>
          <w:lang w:val="fr-BE"/>
        </w:rPr>
        <w:t xml:space="preserve"> en actions ou obligations</w:t>
      </w:r>
      <w:r w:rsidRPr="002E725E">
        <w:rPr>
          <w:i/>
          <w:color w:val="000000"/>
          <w:lang w:val="fr-BE"/>
        </w:rPr>
        <w:t>.</w:t>
      </w:r>
      <w:r w:rsidR="00512156" w:rsidRPr="002E725E">
        <w:rPr>
          <w:color w:val="000000"/>
          <w:lang w:val="fr-BE"/>
        </w:rPr>
        <w:t> »</w:t>
      </w:r>
    </w:p>
    <w:p w:rsidR="004A73F2" w:rsidRPr="002E725E" w:rsidRDefault="009E4472" w:rsidP="009E4472">
      <w:pPr>
        <w:pStyle w:val="Standard"/>
        <w:spacing w:line="240" w:lineRule="auto"/>
        <w:jc w:val="both"/>
        <w:rPr>
          <w:color w:val="000000"/>
          <w:sz w:val="20"/>
          <w:szCs w:val="20"/>
          <w:lang w:val="fr-BE"/>
        </w:rPr>
      </w:pPr>
      <w:r w:rsidRPr="002E725E">
        <w:rPr>
          <w:color w:val="000000"/>
          <w:sz w:val="20"/>
          <w:szCs w:val="20"/>
          <w:lang w:val="fr-BE"/>
        </w:rPr>
        <w:t xml:space="preserve">BELSIPA </w:t>
      </w:r>
      <w:r w:rsidR="00117282" w:rsidRPr="002E725E">
        <w:rPr>
          <w:color w:val="000000"/>
          <w:sz w:val="20"/>
          <w:szCs w:val="20"/>
          <w:lang w:val="fr-BE"/>
        </w:rPr>
        <w:t>a été fondé</w:t>
      </w:r>
      <w:r w:rsidR="00512156" w:rsidRPr="002E725E">
        <w:rPr>
          <w:color w:val="000000"/>
          <w:sz w:val="20"/>
          <w:szCs w:val="20"/>
          <w:lang w:val="fr-BE"/>
        </w:rPr>
        <w:t>e</w:t>
      </w:r>
      <w:r w:rsidR="00117282" w:rsidRPr="002E725E">
        <w:rPr>
          <w:color w:val="000000"/>
          <w:sz w:val="20"/>
          <w:szCs w:val="20"/>
          <w:lang w:val="fr-BE"/>
        </w:rPr>
        <w:t xml:space="preserve"> en</w:t>
      </w:r>
      <w:r w:rsidR="00F20248" w:rsidRPr="002E725E">
        <w:rPr>
          <w:color w:val="000000"/>
          <w:sz w:val="20"/>
          <w:szCs w:val="20"/>
          <w:lang w:val="fr-BE"/>
        </w:rPr>
        <w:t xml:space="preserve"> 2013 e</w:t>
      </w:r>
      <w:r w:rsidR="00117282" w:rsidRPr="002E725E">
        <w:rPr>
          <w:color w:val="000000"/>
          <w:sz w:val="20"/>
          <w:szCs w:val="20"/>
          <w:lang w:val="fr-BE"/>
        </w:rPr>
        <w:t>t compte</w:t>
      </w:r>
      <w:r w:rsidRPr="002E725E">
        <w:rPr>
          <w:color w:val="000000"/>
          <w:sz w:val="20"/>
          <w:szCs w:val="20"/>
          <w:lang w:val="fr-BE"/>
        </w:rPr>
        <w:t xml:space="preserve"> </w:t>
      </w:r>
      <w:r w:rsidR="004A73F2" w:rsidRPr="002E725E">
        <w:rPr>
          <w:color w:val="000000"/>
          <w:sz w:val="20"/>
          <w:szCs w:val="20"/>
          <w:lang w:val="fr-BE"/>
        </w:rPr>
        <w:t>Belfius, BNPP-Fortis, ING Belgi</w:t>
      </w:r>
      <w:r w:rsidR="00117282" w:rsidRPr="002E725E">
        <w:rPr>
          <w:color w:val="000000"/>
          <w:sz w:val="20"/>
          <w:szCs w:val="20"/>
          <w:lang w:val="fr-BE"/>
        </w:rPr>
        <w:t>que</w:t>
      </w:r>
      <w:r w:rsidR="00F20248" w:rsidRPr="002E725E">
        <w:rPr>
          <w:color w:val="000000"/>
          <w:sz w:val="20"/>
          <w:szCs w:val="20"/>
          <w:lang w:val="fr-BE"/>
        </w:rPr>
        <w:t>, KBC, Société Générale (Fran</w:t>
      </w:r>
      <w:r w:rsidR="00117282" w:rsidRPr="002E725E">
        <w:rPr>
          <w:color w:val="000000"/>
          <w:sz w:val="20"/>
          <w:szCs w:val="20"/>
          <w:lang w:val="fr-BE"/>
        </w:rPr>
        <w:t>ce</w:t>
      </w:r>
      <w:r w:rsidRPr="002E725E">
        <w:rPr>
          <w:color w:val="000000"/>
          <w:sz w:val="20"/>
          <w:szCs w:val="20"/>
          <w:lang w:val="fr-BE"/>
        </w:rPr>
        <w:t xml:space="preserve">) </w:t>
      </w:r>
      <w:r w:rsidR="00F20248" w:rsidRPr="002E725E">
        <w:rPr>
          <w:color w:val="000000"/>
          <w:sz w:val="20"/>
          <w:szCs w:val="20"/>
          <w:lang w:val="fr-BE"/>
        </w:rPr>
        <w:t>e</w:t>
      </w:r>
      <w:r w:rsidR="00117282" w:rsidRPr="002E725E">
        <w:rPr>
          <w:color w:val="000000"/>
          <w:sz w:val="20"/>
          <w:szCs w:val="20"/>
          <w:lang w:val="fr-BE"/>
        </w:rPr>
        <w:t>t</w:t>
      </w:r>
      <w:r w:rsidR="00F20248" w:rsidRPr="002E725E">
        <w:rPr>
          <w:color w:val="000000"/>
          <w:sz w:val="20"/>
          <w:szCs w:val="20"/>
          <w:lang w:val="fr-BE"/>
        </w:rPr>
        <w:t xml:space="preserve">  Commerzbank </w:t>
      </w:r>
      <w:r w:rsidR="00117282" w:rsidRPr="002E725E">
        <w:rPr>
          <w:color w:val="000000"/>
          <w:sz w:val="20"/>
          <w:szCs w:val="20"/>
          <w:lang w:val="fr-BE"/>
        </w:rPr>
        <w:t xml:space="preserve">parmi ses </w:t>
      </w:r>
      <w:r w:rsidR="000D5DA5" w:rsidRPr="002E725E">
        <w:rPr>
          <w:color w:val="000000"/>
          <w:sz w:val="20"/>
          <w:szCs w:val="20"/>
          <w:lang w:val="fr-BE"/>
        </w:rPr>
        <w:t>M</w:t>
      </w:r>
      <w:r w:rsidR="00117282" w:rsidRPr="002E725E">
        <w:rPr>
          <w:color w:val="000000"/>
          <w:sz w:val="20"/>
          <w:szCs w:val="20"/>
          <w:lang w:val="fr-BE"/>
        </w:rPr>
        <w:t xml:space="preserve">embres </w:t>
      </w:r>
      <w:r w:rsidR="002E725E" w:rsidRPr="002E725E">
        <w:rPr>
          <w:color w:val="000000"/>
          <w:sz w:val="20"/>
          <w:szCs w:val="20"/>
          <w:lang w:val="fr-BE"/>
        </w:rPr>
        <w:t>Effectifs</w:t>
      </w:r>
      <w:r w:rsidRPr="002E725E">
        <w:rPr>
          <w:color w:val="000000"/>
          <w:sz w:val="20"/>
          <w:szCs w:val="20"/>
          <w:lang w:val="fr-BE"/>
        </w:rPr>
        <w:t xml:space="preserve">. </w:t>
      </w:r>
      <w:r w:rsidR="00F20248" w:rsidRPr="002E725E">
        <w:rPr>
          <w:color w:val="000000"/>
          <w:sz w:val="20"/>
          <w:szCs w:val="20"/>
          <w:lang w:val="fr-BE"/>
        </w:rPr>
        <w:t>AG Insurance e</w:t>
      </w:r>
      <w:r w:rsidR="00117282" w:rsidRPr="002E725E">
        <w:rPr>
          <w:color w:val="000000"/>
          <w:sz w:val="20"/>
          <w:szCs w:val="20"/>
          <w:lang w:val="fr-BE"/>
        </w:rPr>
        <w:t>t</w:t>
      </w:r>
      <w:r w:rsidRPr="002E725E">
        <w:rPr>
          <w:color w:val="000000"/>
          <w:sz w:val="20"/>
          <w:szCs w:val="20"/>
          <w:lang w:val="fr-BE"/>
        </w:rPr>
        <w:t xml:space="preserve"> Exane (Fran</w:t>
      </w:r>
      <w:r w:rsidR="00117282" w:rsidRPr="002E725E">
        <w:rPr>
          <w:color w:val="000000"/>
          <w:sz w:val="20"/>
          <w:szCs w:val="20"/>
          <w:lang w:val="fr-BE"/>
        </w:rPr>
        <w:t>ce</w:t>
      </w:r>
      <w:r w:rsidR="00F20248" w:rsidRPr="002E725E">
        <w:rPr>
          <w:color w:val="000000"/>
          <w:sz w:val="20"/>
          <w:szCs w:val="20"/>
          <w:lang w:val="fr-BE"/>
        </w:rPr>
        <w:t xml:space="preserve">) </w:t>
      </w:r>
      <w:r w:rsidR="00117282" w:rsidRPr="002E725E">
        <w:rPr>
          <w:color w:val="000000"/>
          <w:sz w:val="20"/>
          <w:szCs w:val="20"/>
          <w:lang w:val="fr-BE"/>
        </w:rPr>
        <w:t xml:space="preserve">sont </w:t>
      </w:r>
      <w:r w:rsidR="000D5DA5" w:rsidRPr="002E725E">
        <w:rPr>
          <w:color w:val="000000"/>
          <w:sz w:val="20"/>
          <w:szCs w:val="20"/>
          <w:lang w:val="fr-BE"/>
        </w:rPr>
        <w:t>M</w:t>
      </w:r>
      <w:r w:rsidR="00117282" w:rsidRPr="002E725E">
        <w:rPr>
          <w:color w:val="000000"/>
          <w:sz w:val="20"/>
          <w:szCs w:val="20"/>
          <w:lang w:val="fr-BE"/>
        </w:rPr>
        <w:t xml:space="preserve">embres </w:t>
      </w:r>
      <w:r w:rsidR="002E725E" w:rsidRPr="002E725E">
        <w:rPr>
          <w:color w:val="000000"/>
          <w:sz w:val="20"/>
          <w:szCs w:val="20"/>
          <w:lang w:val="fr-BE"/>
        </w:rPr>
        <w:t>Associés</w:t>
      </w:r>
      <w:r w:rsidRPr="002E725E">
        <w:rPr>
          <w:color w:val="000000"/>
          <w:sz w:val="20"/>
          <w:szCs w:val="20"/>
          <w:lang w:val="fr-BE"/>
        </w:rPr>
        <w:t xml:space="preserve">. </w:t>
      </w:r>
      <w:r w:rsidR="00117282" w:rsidRPr="002E725E">
        <w:rPr>
          <w:color w:val="000000"/>
          <w:sz w:val="20"/>
          <w:szCs w:val="20"/>
          <w:lang w:val="fr-BE"/>
        </w:rPr>
        <w:t>Tous les membres de</w:t>
      </w:r>
      <w:r w:rsidR="00FE5016" w:rsidRPr="002E725E">
        <w:rPr>
          <w:color w:val="000000"/>
          <w:sz w:val="20"/>
          <w:szCs w:val="20"/>
          <w:lang w:val="fr-BE"/>
        </w:rPr>
        <w:t xml:space="preserve"> </w:t>
      </w:r>
      <w:r w:rsidRPr="002E725E">
        <w:rPr>
          <w:color w:val="000000"/>
          <w:sz w:val="20"/>
          <w:szCs w:val="20"/>
          <w:lang w:val="fr-BE"/>
        </w:rPr>
        <w:t>BELSIPA</w:t>
      </w:r>
      <w:r w:rsidR="00FE5016" w:rsidRPr="002E725E">
        <w:rPr>
          <w:color w:val="000000"/>
          <w:sz w:val="20"/>
          <w:szCs w:val="20"/>
          <w:lang w:val="fr-BE"/>
        </w:rPr>
        <w:t xml:space="preserve"> </w:t>
      </w:r>
      <w:r w:rsidR="00117282" w:rsidRPr="002E725E">
        <w:rPr>
          <w:color w:val="000000"/>
          <w:sz w:val="20"/>
          <w:szCs w:val="20"/>
          <w:lang w:val="fr-BE"/>
        </w:rPr>
        <w:t>a</w:t>
      </w:r>
      <w:r w:rsidR="00512156" w:rsidRPr="002E725E">
        <w:rPr>
          <w:color w:val="000000"/>
          <w:sz w:val="20"/>
          <w:szCs w:val="20"/>
          <w:lang w:val="fr-BE"/>
        </w:rPr>
        <w:t>ctifs</w:t>
      </w:r>
      <w:r w:rsidR="00117282" w:rsidRPr="002E725E">
        <w:rPr>
          <w:color w:val="000000"/>
          <w:sz w:val="20"/>
          <w:szCs w:val="20"/>
          <w:lang w:val="fr-BE"/>
        </w:rPr>
        <w:t xml:space="preserve"> en Belgique ont contribué à la réalisation du </w:t>
      </w:r>
      <w:r w:rsidR="000D5DA5" w:rsidRPr="002E725E">
        <w:rPr>
          <w:color w:val="000000"/>
          <w:sz w:val="20"/>
          <w:szCs w:val="20"/>
          <w:lang w:val="fr-BE"/>
        </w:rPr>
        <w:t>R</w:t>
      </w:r>
      <w:r w:rsidR="00117282" w:rsidRPr="002E725E">
        <w:rPr>
          <w:color w:val="000000"/>
          <w:sz w:val="20"/>
          <w:szCs w:val="20"/>
          <w:lang w:val="fr-BE"/>
        </w:rPr>
        <w:t>apport de marché</w:t>
      </w:r>
      <w:r w:rsidR="00FE5016" w:rsidRPr="002E725E">
        <w:rPr>
          <w:color w:val="000000"/>
          <w:sz w:val="20"/>
          <w:szCs w:val="20"/>
          <w:lang w:val="fr-BE"/>
        </w:rPr>
        <w:t xml:space="preserve"> </w:t>
      </w:r>
      <w:r w:rsidRPr="002E725E">
        <w:rPr>
          <w:color w:val="000000"/>
          <w:sz w:val="20"/>
          <w:szCs w:val="20"/>
          <w:lang w:val="fr-BE"/>
        </w:rPr>
        <w:t>BELSIPA. AXA, CRELAN</w:t>
      </w:r>
      <w:r w:rsidR="00FE5016" w:rsidRPr="002E725E">
        <w:rPr>
          <w:color w:val="000000"/>
          <w:sz w:val="20"/>
          <w:szCs w:val="20"/>
          <w:lang w:val="fr-BE"/>
        </w:rPr>
        <w:t xml:space="preserve"> e</w:t>
      </w:r>
      <w:r w:rsidR="00117282" w:rsidRPr="002E725E">
        <w:rPr>
          <w:color w:val="000000"/>
          <w:sz w:val="20"/>
          <w:szCs w:val="20"/>
          <w:lang w:val="fr-BE"/>
        </w:rPr>
        <w:t>t</w:t>
      </w:r>
      <w:r w:rsidRPr="002E725E">
        <w:rPr>
          <w:color w:val="000000"/>
          <w:sz w:val="20"/>
          <w:szCs w:val="20"/>
          <w:lang w:val="fr-BE"/>
        </w:rPr>
        <w:t xml:space="preserve"> Deutsche Bank </w:t>
      </w:r>
      <w:r w:rsidR="00117282" w:rsidRPr="002E725E">
        <w:rPr>
          <w:color w:val="000000"/>
          <w:sz w:val="20"/>
          <w:szCs w:val="20"/>
          <w:lang w:val="fr-BE"/>
        </w:rPr>
        <w:t>ont également fourni des informations</w:t>
      </w:r>
      <w:r w:rsidRPr="002E725E">
        <w:rPr>
          <w:color w:val="000000"/>
          <w:sz w:val="20"/>
          <w:szCs w:val="20"/>
          <w:lang w:val="fr-BE"/>
        </w:rPr>
        <w:t xml:space="preserve">. </w:t>
      </w:r>
      <w:r w:rsidR="00117282" w:rsidRPr="002E725E">
        <w:rPr>
          <w:color w:val="000000"/>
          <w:sz w:val="20"/>
          <w:szCs w:val="20"/>
          <w:lang w:val="fr-BE"/>
        </w:rPr>
        <w:t xml:space="preserve">Le </w:t>
      </w:r>
      <w:r w:rsidR="000D5DA5" w:rsidRPr="002E725E">
        <w:rPr>
          <w:color w:val="000000"/>
          <w:sz w:val="20"/>
          <w:szCs w:val="20"/>
          <w:lang w:val="fr-BE"/>
        </w:rPr>
        <w:t>R</w:t>
      </w:r>
      <w:r w:rsidR="00117282" w:rsidRPr="002E725E">
        <w:rPr>
          <w:color w:val="000000"/>
          <w:sz w:val="20"/>
          <w:szCs w:val="20"/>
          <w:lang w:val="fr-BE"/>
        </w:rPr>
        <w:t>apport de marché</w:t>
      </w:r>
      <w:r w:rsidR="00FE5016" w:rsidRPr="002E725E">
        <w:rPr>
          <w:color w:val="000000"/>
          <w:sz w:val="20"/>
          <w:szCs w:val="20"/>
          <w:lang w:val="fr-BE"/>
        </w:rPr>
        <w:t xml:space="preserve"> BELSIPA</w:t>
      </w:r>
      <w:r w:rsidR="00117282" w:rsidRPr="002E725E">
        <w:rPr>
          <w:color w:val="000000"/>
          <w:sz w:val="20"/>
          <w:szCs w:val="20"/>
          <w:lang w:val="fr-BE"/>
        </w:rPr>
        <w:t xml:space="preserve"> reflète dès lors approximativement</w:t>
      </w:r>
      <w:r w:rsidRPr="002E725E">
        <w:rPr>
          <w:color w:val="000000"/>
          <w:sz w:val="20"/>
          <w:szCs w:val="20"/>
          <w:lang w:val="fr-BE"/>
        </w:rPr>
        <w:t xml:space="preserve"> 95% </w:t>
      </w:r>
      <w:r w:rsidR="00117282" w:rsidRPr="002E725E">
        <w:rPr>
          <w:color w:val="000000"/>
          <w:sz w:val="20"/>
          <w:szCs w:val="20"/>
          <w:lang w:val="fr-BE"/>
        </w:rPr>
        <w:t>du marché belge</w:t>
      </w:r>
      <w:r w:rsidRPr="002E725E">
        <w:rPr>
          <w:color w:val="000000"/>
          <w:sz w:val="20"/>
          <w:szCs w:val="20"/>
          <w:lang w:val="fr-BE"/>
        </w:rPr>
        <w:t>.</w:t>
      </w:r>
      <w:r w:rsidR="00FE5016" w:rsidRPr="002E725E">
        <w:rPr>
          <w:color w:val="000000"/>
          <w:sz w:val="20"/>
          <w:szCs w:val="20"/>
          <w:lang w:val="fr-BE"/>
        </w:rPr>
        <w:t xml:space="preserve"> </w:t>
      </w:r>
      <w:r w:rsidR="00117282" w:rsidRPr="002E725E">
        <w:rPr>
          <w:color w:val="000000"/>
          <w:sz w:val="20"/>
          <w:szCs w:val="20"/>
          <w:lang w:val="fr-BE"/>
        </w:rPr>
        <w:t xml:space="preserve">Le </w:t>
      </w:r>
      <w:r w:rsidR="000D5DA5" w:rsidRPr="002E725E">
        <w:rPr>
          <w:color w:val="000000"/>
          <w:sz w:val="20"/>
          <w:szCs w:val="20"/>
          <w:lang w:val="fr-BE"/>
        </w:rPr>
        <w:t>R</w:t>
      </w:r>
      <w:r w:rsidR="00117282" w:rsidRPr="002E725E">
        <w:rPr>
          <w:color w:val="000000"/>
          <w:sz w:val="20"/>
          <w:szCs w:val="20"/>
          <w:lang w:val="fr-BE"/>
        </w:rPr>
        <w:t>apport de marché</w:t>
      </w:r>
      <w:r w:rsidRPr="002E725E">
        <w:rPr>
          <w:color w:val="000000"/>
          <w:sz w:val="20"/>
          <w:szCs w:val="20"/>
          <w:lang w:val="fr-BE"/>
        </w:rPr>
        <w:t xml:space="preserve"> BELSIPA </w:t>
      </w:r>
      <w:r w:rsidR="00117282" w:rsidRPr="002E725E">
        <w:rPr>
          <w:color w:val="000000"/>
          <w:sz w:val="20"/>
          <w:szCs w:val="20"/>
          <w:lang w:val="fr-BE"/>
        </w:rPr>
        <w:t>paraîtra deux fois par an</w:t>
      </w:r>
      <w:r w:rsidRPr="002E725E">
        <w:rPr>
          <w:color w:val="000000"/>
          <w:sz w:val="20"/>
          <w:szCs w:val="20"/>
          <w:lang w:val="fr-BE"/>
        </w:rPr>
        <w:t>.</w:t>
      </w:r>
      <w:r w:rsidR="004E3D41" w:rsidRPr="002E725E">
        <w:rPr>
          <w:color w:val="000000"/>
          <w:sz w:val="20"/>
          <w:szCs w:val="20"/>
          <w:lang w:val="fr-BE"/>
        </w:rPr>
        <w:t xml:space="preserve"> </w:t>
      </w:r>
    </w:p>
    <w:p w:rsidR="004002B1" w:rsidRPr="002E725E" w:rsidRDefault="00117282" w:rsidP="009E4472">
      <w:pPr>
        <w:pStyle w:val="Standard"/>
        <w:spacing w:line="240" w:lineRule="auto"/>
        <w:jc w:val="both"/>
        <w:rPr>
          <w:sz w:val="20"/>
          <w:szCs w:val="20"/>
          <w:lang w:val="fr-BE"/>
        </w:rPr>
      </w:pPr>
      <w:r w:rsidRPr="002E725E">
        <w:rPr>
          <w:color w:val="000000"/>
          <w:sz w:val="20"/>
          <w:szCs w:val="20"/>
          <w:lang w:val="fr-BE"/>
        </w:rPr>
        <w:t>Pour tout complément d’information, consultez le rapport ci-joint</w:t>
      </w:r>
      <w:r w:rsidR="009E4472" w:rsidRPr="002E725E">
        <w:rPr>
          <w:color w:val="000000"/>
          <w:sz w:val="20"/>
          <w:szCs w:val="20"/>
          <w:lang w:val="fr-BE"/>
        </w:rPr>
        <w:t xml:space="preserve"> (</w:t>
      </w:r>
      <w:r w:rsidRPr="002E725E">
        <w:rPr>
          <w:color w:val="000000"/>
          <w:sz w:val="20"/>
          <w:szCs w:val="20"/>
          <w:lang w:val="fr-BE"/>
        </w:rPr>
        <w:t>également publié sur</w:t>
      </w:r>
      <w:r w:rsidR="009E4472" w:rsidRPr="002E725E">
        <w:rPr>
          <w:color w:val="000000"/>
          <w:sz w:val="20"/>
          <w:szCs w:val="20"/>
          <w:lang w:val="fr-BE"/>
        </w:rPr>
        <w:t xml:space="preserve"> </w:t>
      </w:r>
      <w:hyperlink r:id="rId8" w:history="1">
        <w:r w:rsidR="00BE26C5" w:rsidRPr="008827AB">
          <w:rPr>
            <w:rStyle w:val="Hyperlink"/>
            <w:b/>
            <w:sz w:val="20"/>
            <w:szCs w:val="20"/>
            <w:lang w:val="fr-BE"/>
          </w:rPr>
          <w:t>www.belsipa.</w:t>
        </w:r>
        <w:r w:rsidR="00BE26C5" w:rsidRPr="008827AB">
          <w:rPr>
            <w:rStyle w:val="Hyperlink"/>
            <w:b/>
            <w:sz w:val="20"/>
            <w:szCs w:val="20"/>
            <w:lang w:val="fr-BE"/>
          </w:rPr>
          <w:t>b</w:t>
        </w:r>
        <w:r w:rsidR="00BE26C5" w:rsidRPr="008827AB">
          <w:rPr>
            <w:rStyle w:val="Hyperlink"/>
            <w:b/>
            <w:sz w:val="20"/>
            <w:szCs w:val="20"/>
            <w:lang w:val="fr-BE"/>
          </w:rPr>
          <w:t>e/statistics</w:t>
        </w:r>
      </w:hyperlink>
      <w:bookmarkStart w:id="0" w:name="_GoBack"/>
      <w:bookmarkEnd w:id="0"/>
      <w:r w:rsidR="009E4472" w:rsidRPr="002E725E">
        <w:rPr>
          <w:color w:val="000000"/>
          <w:sz w:val="20"/>
          <w:szCs w:val="20"/>
          <w:lang w:val="fr-BE"/>
        </w:rPr>
        <w:t>).</w:t>
      </w:r>
      <w:r w:rsidRPr="002E725E">
        <w:rPr>
          <w:color w:val="000000"/>
          <w:sz w:val="20"/>
          <w:szCs w:val="20"/>
          <w:lang w:val="fr-BE"/>
        </w:rPr>
        <w:t xml:space="preserve"> Vos questions sont les bienve</w:t>
      </w:r>
      <w:r w:rsidR="00BE26C5">
        <w:rPr>
          <w:color w:val="000000"/>
          <w:sz w:val="20"/>
          <w:szCs w:val="20"/>
          <w:lang w:val="fr-BE"/>
        </w:rPr>
        <w:t>nues. Pour plus d’informations contactez</w:t>
      </w:r>
      <w:r w:rsidRPr="002E725E">
        <w:rPr>
          <w:color w:val="000000"/>
          <w:sz w:val="20"/>
          <w:szCs w:val="20"/>
          <w:lang w:val="fr-BE"/>
        </w:rPr>
        <w:t xml:space="preserve"> </w:t>
      </w:r>
      <w:r w:rsidR="004002B1" w:rsidRPr="002E725E">
        <w:rPr>
          <w:sz w:val="20"/>
          <w:szCs w:val="20"/>
          <w:lang w:val="fr-BE"/>
        </w:rPr>
        <w:t xml:space="preserve">: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4002B1" w:rsidRPr="002E725E" w:rsidTr="004D2A9A">
        <w:trPr>
          <w:trHeight w:val="718"/>
        </w:trPr>
        <w:tc>
          <w:tcPr>
            <w:tcW w:w="2802" w:type="dxa"/>
          </w:tcPr>
          <w:p w:rsidR="004002B1" w:rsidRPr="002E725E" w:rsidRDefault="004002B1" w:rsidP="004002B1">
            <w:pPr>
              <w:rPr>
                <w:sz w:val="20"/>
                <w:szCs w:val="20"/>
                <w:lang w:val="fr-BE"/>
              </w:rPr>
            </w:pPr>
            <w:r w:rsidRPr="002E725E">
              <w:rPr>
                <w:b/>
                <w:sz w:val="20"/>
                <w:szCs w:val="20"/>
                <w:lang w:val="fr-BE"/>
              </w:rPr>
              <w:t>Alain Flas</w:t>
            </w:r>
            <w:r w:rsidRPr="002E725E">
              <w:rPr>
                <w:sz w:val="20"/>
                <w:szCs w:val="20"/>
                <w:lang w:val="fr-BE"/>
              </w:rPr>
              <w:t xml:space="preserve"> (</w:t>
            </w:r>
            <w:r w:rsidR="00512156" w:rsidRPr="002E725E">
              <w:rPr>
                <w:sz w:val="20"/>
                <w:szCs w:val="20"/>
                <w:lang w:val="fr-BE"/>
              </w:rPr>
              <w:t>Informations</w:t>
            </w:r>
            <w:r w:rsidR="00117282" w:rsidRPr="002E725E">
              <w:rPr>
                <w:sz w:val="20"/>
                <w:szCs w:val="20"/>
                <w:lang w:val="fr-BE"/>
              </w:rPr>
              <w:t xml:space="preserve"> en français/anglais</w:t>
            </w:r>
            <w:r w:rsidRPr="002E725E">
              <w:rPr>
                <w:sz w:val="20"/>
                <w:szCs w:val="20"/>
                <w:lang w:val="fr-BE"/>
              </w:rPr>
              <w:t xml:space="preserve">) </w:t>
            </w:r>
          </w:p>
          <w:p w:rsidR="004002B1" w:rsidRPr="002E725E" w:rsidRDefault="004002B1" w:rsidP="004002B1">
            <w:pPr>
              <w:rPr>
                <w:b/>
                <w:i/>
                <w:lang w:val="fr-BE"/>
              </w:rPr>
            </w:pPr>
            <w:r w:rsidRPr="002E725E">
              <w:rPr>
                <w:sz w:val="20"/>
                <w:szCs w:val="20"/>
                <w:lang w:val="fr-BE"/>
              </w:rPr>
              <w:t>flas@belsipa.be</w:t>
            </w:r>
          </w:p>
        </w:tc>
        <w:tc>
          <w:tcPr>
            <w:tcW w:w="3118" w:type="dxa"/>
          </w:tcPr>
          <w:p w:rsidR="004002B1" w:rsidRPr="002E725E" w:rsidRDefault="004002B1" w:rsidP="004002B1">
            <w:pPr>
              <w:rPr>
                <w:sz w:val="20"/>
                <w:szCs w:val="20"/>
                <w:lang w:val="fr-BE"/>
              </w:rPr>
            </w:pPr>
            <w:r w:rsidRPr="002E725E">
              <w:rPr>
                <w:b/>
                <w:sz w:val="20"/>
                <w:szCs w:val="20"/>
                <w:lang w:val="fr-BE"/>
              </w:rPr>
              <w:t xml:space="preserve">Christiaan Sterckx </w:t>
            </w:r>
            <w:r w:rsidRPr="002E725E">
              <w:rPr>
                <w:sz w:val="20"/>
                <w:szCs w:val="20"/>
                <w:lang w:val="fr-BE"/>
              </w:rPr>
              <w:t>(</w:t>
            </w:r>
            <w:r w:rsidR="004E3D41" w:rsidRPr="002E725E">
              <w:rPr>
                <w:sz w:val="20"/>
                <w:szCs w:val="20"/>
                <w:lang w:val="fr-BE"/>
              </w:rPr>
              <w:t>In</w:t>
            </w:r>
            <w:r w:rsidR="00117282" w:rsidRPr="002E725E">
              <w:rPr>
                <w:sz w:val="20"/>
                <w:szCs w:val="20"/>
                <w:lang w:val="fr-BE"/>
              </w:rPr>
              <w:t>formations en néerlandais/anglais</w:t>
            </w:r>
            <w:r w:rsidRPr="002E725E">
              <w:rPr>
                <w:sz w:val="20"/>
                <w:szCs w:val="20"/>
                <w:lang w:val="fr-BE"/>
              </w:rPr>
              <w:t>)</w:t>
            </w:r>
          </w:p>
          <w:p w:rsidR="004002B1" w:rsidRPr="002E725E" w:rsidRDefault="004002B1" w:rsidP="004D2A9A">
            <w:pPr>
              <w:rPr>
                <w:b/>
                <w:i/>
                <w:lang w:val="fr-BE"/>
              </w:rPr>
            </w:pPr>
            <w:r w:rsidRPr="002E725E">
              <w:rPr>
                <w:sz w:val="20"/>
                <w:szCs w:val="20"/>
                <w:lang w:val="fr-BE"/>
              </w:rPr>
              <w:t xml:space="preserve">sterckx@belsipa.be </w:t>
            </w:r>
          </w:p>
        </w:tc>
        <w:tc>
          <w:tcPr>
            <w:tcW w:w="3402" w:type="dxa"/>
          </w:tcPr>
          <w:p w:rsidR="004002B1" w:rsidRPr="002E725E" w:rsidRDefault="004002B1" w:rsidP="004002B1">
            <w:pPr>
              <w:rPr>
                <w:sz w:val="20"/>
                <w:szCs w:val="20"/>
                <w:lang w:val="fr-BE"/>
              </w:rPr>
            </w:pPr>
            <w:r w:rsidRPr="002E725E">
              <w:rPr>
                <w:b/>
                <w:sz w:val="20"/>
                <w:szCs w:val="20"/>
                <w:lang w:val="fr-BE"/>
              </w:rPr>
              <w:t xml:space="preserve">Thomas Wulf, </w:t>
            </w:r>
            <w:r w:rsidR="000D5DA5" w:rsidRPr="002E725E">
              <w:rPr>
                <w:sz w:val="20"/>
                <w:szCs w:val="20"/>
                <w:lang w:val="fr-BE"/>
              </w:rPr>
              <w:t>S</w:t>
            </w:r>
            <w:r w:rsidR="004E3D41" w:rsidRPr="002E725E">
              <w:rPr>
                <w:sz w:val="20"/>
                <w:szCs w:val="20"/>
                <w:lang w:val="fr-BE"/>
              </w:rPr>
              <w:t>ecr</w:t>
            </w:r>
            <w:r w:rsidR="00117282" w:rsidRPr="002E725E">
              <w:rPr>
                <w:sz w:val="20"/>
                <w:szCs w:val="20"/>
                <w:lang w:val="fr-BE"/>
              </w:rPr>
              <w:t>é</w:t>
            </w:r>
            <w:r w:rsidR="004E3D41" w:rsidRPr="002E725E">
              <w:rPr>
                <w:sz w:val="20"/>
                <w:szCs w:val="20"/>
                <w:lang w:val="fr-BE"/>
              </w:rPr>
              <w:t>ta</w:t>
            </w:r>
            <w:r w:rsidR="00117282" w:rsidRPr="002E725E">
              <w:rPr>
                <w:sz w:val="20"/>
                <w:szCs w:val="20"/>
                <w:lang w:val="fr-BE"/>
              </w:rPr>
              <w:t xml:space="preserve">ire </w:t>
            </w:r>
            <w:r w:rsidR="000D5DA5" w:rsidRPr="002E725E">
              <w:rPr>
                <w:sz w:val="20"/>
                <w:szCs w:val="20"/>
                <w:lang w:val="fr-BE"/>
              </w:rPr>
              <w:t>G</w:t>
            </w:r>
            <w:r w:rsidR="00117282" w:rsidRPr="002E725E">
              <w:rPr>
                <w:sz w:val="20"/>
                <w:szCs w:val="20"/>
                <w:lang w:val="fr-BE"/>
              </w:rPr>
              <w:t>énéral</w:t>
            </w:r>
            <w:r w:rsidRPr="002E725E">
              <w:rPr>
                <w:sz w:val="20"/>
                <w:szCs w:val="20"/>
                <w:lang w:val="fr-BE"/>
              </w:rPr>
              <w:t xml:space="preserve"> </w:t>
            </w:r>
            <w:r w:rsidR="004D2A9A" w:rsidRPr="002E725E">
              <w:rPr>
                <w:sz w:val="20"/>
                <w:szCs w:val="20"/>
                <w:lang w:val="fr-BE"/>
              </w:rPr>
              <w:t xml:space="preserve">      </w:t>
            </w:r>
            <w:r w:rsidRPr="002E725E">
              <w:rPr>
                <w:sz w:val="20"/>
                <w:szCs w:val="20"/>
                <w:lang w:val="fr-BE"/>
              </w:rPr>
              <w:t>(</w:t>
            </w:r>
            <w:r w:rsidR="004E3D41" w:rsidRPr="002E725E">
              <w:rPr>
                <w:sz w:val="20"/>
                <w:szCs w:val="20"/>
                <w:lang w:val="fr-BE"/>
              </w:rPr>
              <w:t>In</w:t>
            </w:r>
            <w:r w:rsidR="00117282" w:rsidRPr="002E725E">
              <w:rPr>
                <w:sz w:val="20"/>
                <w:szCs w:val="20"/>
                <w:lang w:val="fr-BE"/>
              </w:rPr>
              <w:t>formations en anglais/allemand/français</w:t>
            </w:r>
            <w:r w:rsidRPr="002E725E">
              <w:rPr>
                <w:sz w:val="20"/>
                <w:szCs w:val="20"/>
                <w:lang w:val="fr-BE"/>
              </w:rPr>
              <w:t>)</w:t>
            </w:r>
          </w:p>
          <w:p w:rsidR="004002B1" w:rsidRPr="002E725E" w:rsidRDefault="004002B1" w:rsidP="004D2A9A">
            <w:pPr>
              <w:rPr>
                <w:b/>
                <w:i/>
                <w:lang w:val="fr-BE"/>
              </w:rPr>
            </w:pPr>
            <w:r w:rsidRPr="002E725E">
              <w:rPr>
                <w:sz w:val="20"/>
                <w:szCs w:val="20"/>
                <w:lang w:val="fr-BE"/>
              </w:rPr>
              <w:t xml:space="preserve">wulf@belsipa.be </w:t>
            </w:r>
          </w:p>
        </w:tc>
      </w:tr>
    </w:tbl>
    <w:p w:rsidR="004A73F2" w:rsidRPr="002E725E" w:rsidRDefault="004A73F2" w:rsidP="00972536">
      <w:pPr>
        <w:spacing w:after="0"/>
        <w:rPr>
          <w:sz w:val="20"/>
          <w:szCs w:val="20"/>
          <w:lang w:val="fr-BE"/>
        </w:rPr>
      </w:pPr>
    </w:p>
    <w:sectPr w:rsidR="004A73F2" w:rsidRPr="002E725E" w:rsidSect="0097253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327"/>
    <w:multiLevelType w:val="hybridMultilevel"/>
    <w:tmpl w:val="2D104E7A"/>
    <w:lvl w:ilvl="0" w:tplc="7EDE6D2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5994"/>
    <w:multiLevelType w:val="hybridMultilevel"/>
    <w:tmpl w:val="93B03C32"/>
    <w:lvl w:ilvl="0" w:tplc="3A0E7E7A">
      <w:start w:val="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80451"/>
    <w:multiLevelType w:val="hybridMultilevel"/>
    <w:tmpl w:val="935493A4"/>
    <w:lvl w:ilvl="0" w:tplc="89561FE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E677D"/>
    <w:multiLevelType w:val="hybridMultilevel"/>
    <w:tmpl w:val="973098F2"/>
    <w:lvl w:ilvl="0" w:tplc="F34089CA">
      <w:start w:val="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88"/>
    <w:rsid w:val="0004057F"/>
    <w:rsid w:val="000D5DA5"/>
    <w:rsid w:val="00117282"/>
    <w:rsid w:val="001D0833"/>
    <w:rsid w:val="001D34D9"/>
    <w:rsid w:val="00251942"/>
    <w:rsid w:val="002E725E"/>
    <w:rsid w:val="00351D70"/>
    <w:rsid w:val="003A70E0"/>
    <w:rsid w:val="004002B1"/>
    <w:rsid w:val="004A73F2"/>
    <w:rsid w:val="004B7BDA"/>
    <w:rsid w:val="004D2A9A"/>
    <w:rsid w:val="004E3D41"/>
    <w:rsid w:val="00512156"/>
    <w:rsid w:val="00527FFD"/>
    <w:rsid w:val="006141F7"/>
    <w:rsid w:val="006D09CB"/>
    <w:rsid w:val="006E51A0"/>
    <w:rsid w:val="0075118B"/>
    <w:rsid w:val="00751F2A"/>
    <w:rsid w:val="00763FC4"/>
    <w:rsid w:val="008560B0"/>
    <w:rsid w:val="00902BA4"/>
    <w:rsid w:val="00972536"/>
    <w:rsid w:val="009E4472"/>
    <w:rsid w:val="009E6832"/>
    <w:rsid w:val="00A11618"/>
    <w:rsid w:val="00A43273"/>
    <w:rsid w:val="00AD2D43"/>
    <w:rsid w:val="00AF084A"/>
    <w:rsid w:val="00B22488"/>
    <w:rsid w:val="00BE26C5"/>
    <w:rsid w:val="00BE6920"/>
    <w:rsid w:val="00BE7D9A"/>
    <w:rsid w:val="00C422FC"/>
    <w:rsid w:val="00C461CB"/>
    <w:rsid w:val="00CF0D93"/>
    <w:rsid w:val="00D61227"/>
    <w:rsid w:val="00D83190"/>
    <w:rsid w:val="00DF252F"/>
    <w:rsid w:val="00EE363F"/>
    <w:rsid w:val="00F20248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8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D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02BA4"/>
    <w:pPr>
      <w:ind w:left="720"/>
      <w:contextualSpacing/>
    </w:pPr>
  </w:style>
  <w:style w:type="paragraph" w:customStyle="1" w:styleId="Standard">
    <w:name w:val="Standard"/>
    <w:rsid w:val="009E4472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E2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8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D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02BA4"/>
    <w:pPr>
      <w:ind w:left="720"/>
      <w:contextualSpacing/>
    </w:pPr>
  </w:style>
  <w:style w:type="paragraph" w:customStyle="1" w:styleId="Standard">
    <w:name w:val="Standard"/>
    <w:rsid w:val="009E4472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E2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ipa.be/statistic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E59E-3C24-4C93-BABE-BD12D448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www.linguajura.com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Lingua Jura</dc:creator>
  <cp:lastModifiedBy>Thomas Wulf</cp:lastModifiedBy>
  <cp:revision>2</cp:revision>
  <cp:lastPrinted>2015-03-30T08:59:00Z</cp:lastPrinted>
  <dcterms:created xsi:type="dcterms:W3CDTF">2015-04-02T05:43:00Z</dcterms:created>
  <dcterms:modified xsi:type="dcterms:W3CDTF">2015-04-02T05:43:00Z</dcterms:modified>
</cp:coreProperties>
</file>