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88" w:rsidRPr="006E51A0" w:rsidRDefault="00BE7D9A">
      <w:pPr>
        <w:rPr>
          <w:b/>
          <w:color w:val="FFFFFF" w:themeColor="background1"/>
          <w:sz w:val="28"/>
          <w:szCs w:val="28"/>
          <w:lang w:val="nl-BE"/>
        </w:rPr>
      </w:pPr>
      <w:r w:rsidRPr="006E51A0">
        <w:rPr>
          <w:noProof/>
          <w:sz w:val="28"/>
          <w:szCs w:val="28"/>
          <w:lang w:val="de-DE" w:eastAsia="de-DE"/>
        </w:rPr>
        <w:drawing>
          <wp:anchor distT="0" distB="0" distL="114300" distR="114300" simplePos="0" relativeHeight="251660288" behindDoc="1" locked="0" layoutInCell="1" allowOverlap="1" wp14:anchorId="475B9702" wp14:editId="1FBCF8A7">
            <wp:simplePos x="0" y="0"/>
            <wp:positionH relativeFrom="column">
              <wp:posOffset>-271145</wp:posOffset>
            </wp:positionH>
            <wp:positionV relativeFrom="paragraph">
              <wp:posOffset>-299720</wp:posOffset>
            </wp:positionV>
            <wp:extent cx="1876425" cy="1372235"/>
            <wp:effectExtent l="0" t="0" r="9525" b="0"/>
            <wp:wrapTight wrapText="bothSides">
              <wp:wrapPolygon edited="0">
                <wp:start x="0" y="0"/>
                <wp:lineTo x="0" y="21290"/>
                <wp:lineTo x="21490" y="2129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1372235"/>
                    </a:xfrm>
                    <a:prstGeom prst="rect">
                      <a:avLst/>
                    </a:prstGeom>
                  </pic:spPr>
                </pic:pic>
              </a:graphicData>
            </a:graphic>
            <wp14:sizeRelH relativeFrom="page">
              <wp14:pctWidth>0</wp14:pctWidth>
            </wp14:sizeRelH>
            <wp14:sizeRelV relativeFrom="page">
              <wp14:pctHeight>0</wp14:pctHeight>
            </wp14:sizeRelV>
          </wp:anchor>
        </w:drawing>
      </w:r>
      <w:r w:rsidRPr="006E51A0">
        <w:rPr>
          <w:b/>
          <w:noProof/>
          <w:sz w:val="28"/>
          <w:szCs w:val="28"/>
          <w:lang w:val="de-DE" w:eastAsia="de-DE"/>
        </w:rPr>
        <mc:AlternateContent>
          <mc:Choice Requires="wps">
            <w:drawing>
              <wp:anchor distT="0" distB="0" distL="114300" distR="114300" simplePos="0" relativeHeight="251659264" behindDoc="1" locked="0" layoutInCell="1" allowOverlap="1" wp14:anchorId="2F9BD8BD" wp14:editId="08D69BBC">
                <wp:simplePos x="0" y="0"/>
                <wp:positionH relativeFrom="column">
                  <wp:posOffset>-109220</wp:posOffset>
                </wp:positionH>
                <wp:positionV relativeFrom="paragraph">
                  <wp:posOffset>-99695</wp:posOffset>
                </wp:positionV>
                <wp:extent cx="6115050" cy="428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15050" cy="428625"/>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FEFBDF3" id="Rectangle 1" o:spid="_x0000_s1026" style="position:absolute;margin-left:-8.6pt;margin-top:-7.85pt;width:481.5pt;height:33.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" fillcolor="black [3200]" strokecolor="white [3212]" strokeweight="2pt"/>
            </w:pict>
          </mc:Fallback>
        </mc:AlternateContent>
      </w:r>
      <w:r w:rsidR="00C461CB" w:rsidRPr="006E51A0">
        <w:rPr>
          <w:b/>
          <w:color w:val="FFFFFF" w:themeColor="background1"/>
          <w:sz w:val="28"/>
          <w:szCs w:val="28"/>
          <w:lang w:val="nl-BE"/>
        </w:rPr>
        <w:t>P</w:t>
      </w:r>
      <w:r w:rsidR="004A73F2" w:rsidRPr="006E51A0">
        <w:rPr>
          <w:b/>
          <w:color w:val="FFFFFF" w:themeColor="background1"/>
          <w:sz w:val="28"/>
          <w:szCs w:val="28"/>
          <w:lang w:val="nl-BE"/>
        </w:rPr>
        <w:t>ERS</w:t>
      </w:r>
      <w:r w:rsidR="00EE363F" w:rsidRPr="006E51A0">
        <w:rPr>
          <w:b/>
          <w:color w:val="FFFFFF" w:themeColor="background1"/>
          <w:sz w:val="28"/>
          <w:szCs w:val="28"/>
          <w:lang w:val="nl-BE"/>
        </w:rPr>
        <w:t>BERICHT</w:t>
      </w:r>
    </w:p>
    <w:p w:rsidR="00B22488" w:rsidRPr="006E51A0" w:rsidRDefault="00D61227">
      <w:pPr>
        <w:rPr>
          <w:lang w:val="nl-BE"/>
        </w:rPr>
      </w:pPr>
      <w:r w:rsidRPr="006E51A0">
        <w:rPr>
          <w:noProof/>
          <w:lang w:val="de-DE" w:eastAsia="de-DE"/>
        </w:rPr>
        <mc:AlternateContent>
          <mc:Choice Requires="wps">
            <w:drawing>
              <wp:anchor distT="0" distB="0" distL="114300" distR="114300" simplePos="0" relativeHeight="251661312" behindDoc="0" locked="0" layoutInCell="1" allowOverlap="1" wp14:anchorId="2C21434E" wp14:editId="131FD02B">
                <wp:simplePos x="0" y="0"/>
                <wp:positionH relativeFrom="column">
                  <wp:posOffset>1714500</wp:posOffset>
                </wp:positionH>
                <wp:positionV relativeFrom="paragraph">
                  <wp:posOffset>9525</wp:posOffset>
                </wp:positionV>
                <wp:extent cx="2524125" cy="13335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2412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1227" w:rsidRPr="00BC7B17" w:rsidRDefault="00D61227" w:rsidP="00D61227">
                            <w:pPr>
                              <w:spacing w:after="0"/>
                              <w:jc w:val="right"/>
                              <w:rPr>
                                <w:color w:val="000000" w:themeColor="text1"/>
                                <w:sz w:val="20"/>
                                <w:szCs w:val="20"/>
                                <w:lang w:val="en-US"/>
                              </w:rPr>
                            </w:pPr>
                            <w:r w:rsidRPr="00BC7B17">
                              <w:rPr>
                                <w:color w:val="000000" w:themeColor="text1"/>
                                <w:sz w:val="20"/>
                                <w:szCs w:val="20"/>
                                <w:lang w:val="en-US"/>
                              </w:rPr>
                              <w:t>BELSIPA</w:t>
                            </w:r>
                            <w:r w:rsidR="004A73F2" w:rsidRPr="00BC7B17">
                              <w:rPr>
                                <w:color w:val="000000" w:themeColor="text1"/>
                                <w:sz w:val="20"/>
                                <w:szCs w:val="20"/>
                                <w:lang w:val="en-US"/>
                              </w:rPr>
                              <w:t xml:space="preserve"> </w:t>
                            </w:r>
                            <w:r w:rsidR="001D34D9" w:rsidRPr="00BC7B17">
                              <w:rPr>
                                <w:color w:val="000000" w:themeColor="text1"/>
                                <w:sz w:val="20"/>
                                <w:szCs w:val="20"/>
                                <w:lang w:val="en-US"/>
                              </w:rPr>
                              <w:t>vzw</w:t>
                            </w:r>
                            <w:r w:rsidRPr="00BC7B17">
                              <w:rPr>
                                <w:color w:val="000000" w:themeColor="text1"/>
                                <w:sz w:val="20"/>
                                <w:szCs w:val="20"/>
                                <w:lang w:val="en-US"/>
                              </w:rPr>
                              <w:t xml:space="preserve"> </w:t>
                            </w:r>
                          </w:p>
                          <w:p w:rsidR="00D61227" w:rsidRPr="00BC7B17" w:rsidRDefault="00D61227" w:rsidP="00D61227">
                            <w:pPr>
                              <w:spacing w:after="0"/>
                              <w:jc w:val="right"/>
                              <w:rPr>
                                <w:color w:val="000000" w:themeColor="text1"/>
                                <w:sz w:val="20"/>
                                <w:szCs w:val="20"/>
                                <w:lang w:val="en-US"/>
                              </w:rPr>
                            </w:pPr>
                            <w:r w:rsidRPr="00BC7B17">
                              <w:rPr>
                                <w:color w:val="000000" w:themeColor="text1"/>
                                <w:sz w:val="20"/>
                                <w:szCs w:val="20"/>
                                <w:lang w:val="en-US"/>
                              </w:rPr>
                              <w:t>Bastion Tower Level 20</w:t>
                            </w:r>
                          </w:p>
                          <w:p w:rsidR="00D61227" w:rsidRPr="004A73F2" w:rsidRDefault="001D34D9" w:rsidP="00D61227">
                            <w:pPr>
                              <w:spacing w:after="0"/>
                              <w:jc w:val="right"/>
                              <w:rPr>
                                <w:color w:val="000000" w:themeColor="text1"/>
                                <w:sz w:val="20"/>
                                <w:szCs w:val="20"/>
                                <w:lang w:val="nl-BE"/>
                              </w:rPr>
                            </w:pPr>
                            <w:r w:rsidRPr="004A73F2">
                              <w:rPr>
                                <w:color w:val="000000" w:themeColor="text1"/>
                                <w:sz w:val="20"/>
                                <w:szCs w:val="20"/>
                                <w:lang w:val="nl-BE"/>
                              </w:rPr>
                              <w:t>Mars</w:t>
                            </w:r>
                            <w:r w:rsidR="00763FC4" w:rsidRPr="004A73F2">
                              <w:rPr>
                                <w:color w:val="000000" w:themeColor="text1"/>
                                <w:sz w:val="20"/>
                                <w:szCs w:val="20"/>
                                <w:lang w:val="nl-BE"/>
                              </w:rPr>
                              <w:t>veld</w:t>
                            </w:r>
                            <w:r w:rsidRPr="004A73F2">
                              <w:rPr>
                                <w:color w:val="000000" w:themeColor="text1"/>
                                <w:sz w:val="20"/>
                                <w:szCs w:val="20"/>
                                <w:lang w:val="nl-BE"/>
                              </w:rPr>
                              <w:t>plein 5</w:t>
                            </w:r>
                          </w:p>
                          <w:p w:rsidR="00D61227" w:rsidRPr="004A73F2" w:rsidRDefault="00D61227" w:rsidP="00D61227">
                            <w:pPr>
                              <w:spacing w:after="0"/>
                              <w:jc w:val="right"/>
                              <w:rPr>
                                <w:color w:val="000000" w:themeColor="text1"/>
                                <w:sz w:val="20"/>
                                <w:szCs w:val="20"/>
                                <w:lang w:val="nl-BE"/>
                              </w:rPr>
                            </w:pPr>
                            <w:r w:rsidRPr="004A73F2">
                              <w:rPr>
                                <w:color w:val="000000" w:themeColor="text1"/>
                                <w:sz w:val="20"/>
                                <w:szCs w:val="20"/>
                                <w:lang w:val="nl-BE"/>
                              </w:rPr>
                              <w:t xml:space="preserve">1050 </w:t>
                            </w:r>
                            <w:r w:rsidR="00BE6920" w:rsidRPr="004A73F2">
                              <w:rPr>
                                <w:color w:val="000000" w:themeColor="text1"/>
                                <w:sz w:val="20"/>
                                <w:szCs w:val="20"/>
                                <w:lang w:val="nl-BE"/>
                              </w:rPr>
                              <w:t>Elsene</w:t>
                            </w:r>
                          </w:p>
                          <w:p w:rsidR="00D61227" w:rsidRPr="004A73F2" w:rsidRDefault="00D61227" w:rsidP="00D61227">
                            <w:pPr>
                              <w:spacing w:after="0"/>
                              <w:jc w:val="right"/>
                              <w:rPr>
                                <w:color w:val="000000" w:themeColor="text1"/>
                                <w:sz w:val="20"/>
                                <w:szCs w:val="20"/>
                                <w:lang w:val="nl-BE"/>
                              </w:rPr>
                            </w:pPr>
                            <w:r w:rsidRPr="004A73F2">
                              <w:rPr>
                                <w:color w:val="000000" w:themeColor="text1"/>
                                <w:sz w:val="20"/>
                                <w:szCs w:val="20"/>
                                <w:lang w:val="nl-BE"/>
                              </w:rPr>
                              <w:t>+32 2 5503710</w:t>
                            </w:r>
                          </w:p>
                          <w:p w:rsidR="00D61227" w:rsidRPr="004A73F2" w:rsidRDefault="00D61227" w:rsidP="00D61227">
                            <w:pPr>
                              <w:spacing w:after="0"/>
                              <w:jc w:val="right"/>
                              <w:rPr>
                                <w:color w:val="000000" w:themeColor="text1"/>
                                <w:sz w:val="20"/>
                                <w:szCs w:val="20"/>
                                <w:lang w:val="nl-BE"/>
                              </w:rPr>
                            </w:pPr>
                            <w:r w:rsidRPr="004A73F2">
                              <w:rPr>
                                <w:color w:val="000000" w:themeColor="text1"/>
                                <w:sz w:val="20"/>
                                <w:szCs w:val="20"/>
                                <w:lang w:val="nl-BE"/>
                              </w:rPr>
                              <w:t>secretariat@belsipa.be</w:t>
                            </w:r>
                          </w:p>
                          <w:p w:rsidR="00D61227" w:rsidRPr="004A73F2" w:rsidRDefault="00D61227" w:rsidP="00D61227">
                            <w:pPr>
                              <w:spacing w:after="0"/>
                              <w:rPr>
                                <w:color w:val="808080" w:themeColor="background1" w:themeShade="8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75pt;width:198.75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" fillcolor="white [3201]" stroked="f" strokeweight=".5pt">
                <v:textbox>
                  <w:txbxContent>
                    <w:p w:rsidR="00D61227" w:rsidRPr="004A73F2" w:rsidRDefault="00D61227" w:rsidP="00D61227">
                      <w:pPr>
                        <w:spacing w:after="0"/>
                        <w:jc w:val="right"/>
                        <w:rPr>
                          <w:color w:val="000000" w:themeColor="text1"/>
                          <w:sz w:val="20"/>
                          <w:szCs w:val="20"/>
                          <w:lang w:val="nl-BE"/>
                        </w:rPr>
                      </w:pPr>
                      <w:r w:rsidRPr="004A73F2">
                        <w:rPr>
                          <w:color w:val="000000" w:themeColor="text1"/>
                          <w:sz w:val="20"/>
                          <w:szCs w:val="20"/>
                          <w:lang w:val="nl-BE"/>
                        </w:rPr>
                        <w:t>BELSIPA</w:t>
                      </w:r>
                      <w:r w:rsidR="004A73F2" w:rsidRPr="004A73F2">
                        <w:rPr>
                          <w:color w:val="000000" w:themeColor="text1"/>
                          <w:sz w:val="20"/>
                          <w:szCs w:val="20"/>
                          <w:lang w:val="nl-BE"/>
                        </w:rPr>
                        <w:t xml:space="preserve"> </w:t>
                      </w:r>
                      <w:r w:rsidR="001D34D9" w:rsidRPr="004A73F2">
                        <w:rPr>
                          <w:color w:val="000000" w:themeColor="text1"/>
                          <w:sz w:val="20"/>
                          <w:szCs w:val="20"/>
                          <w:lang w:val="nl-BE"/>
                        </w:rPr>
                        <w:t>vzw</w:t>
                      </w:r>
                      <w:r w:rsidRPr="004A73F2">
                        <w:rPr>
                          <w:color w:val="000000" w:themeColor="text1"/>
                          <w:sz w:val="20"/>
                          <w:szCs w:val="20"/>
                          <w:lang w:val="nl-BE"/>
                        </w:rPr>
                        <w:t xml:space="preserve"> </w:t>
                      </w:r>
                    </w:p>
                    <w:p w:rsidR="00D61227" w:rsidRPr="004A73F2" w:rsidRDefault="00D61227" w:rsidP="00D61227">
                      <w:pPr>
                        <w:spacing w:after="0"/>
                        <w:jc w:val="right"/>
                        <w:rPr>
                          <w:color w:val="000000" w:themeColor="text1"/>
                          <w:sz w:val="20"/>
                          <w:szCs w:val="20"/>
                          <w:lang w:val="nl-BE"/>
                        </w:rPr>
                      </w:pPr>
                      <w:r w:rsidRPr="004A73F2">
                        <w:rPr>
                          <w:color w:val="000000" w:themeColor="text1"/>
                          <w:sz w:val="20"/>
                          <w:szCs w:val="20"/>
                          <w:lang w:val="nl-BE"/>
                        </w:rPr>
                        <w:t>Bastion Tower Level 20</w:t>
                      </w:r>
                    </w:p>
                    <w:p w:rsidR="00D61227" w:rsidRPr="004A73F2" w:rsidRDefault="001D34D9" w:rsidP="00D61227">
                      <w:pPr>
                        <w:spacing w:after="0"/>
                        <w:jc w:val="right"/>
                        <w:rPr>
                          <w:color w:val="000000" w:themeColor="text1"/>
                          <w:sz w:val="20"/>
                          <w:szCs w:val="20"/>
                          <w:lang w:val="nl-BE"/>
                        </w:rPr>
                      </w:pPr>
                      <w:r w:rsidRPr="004A73F2">
                        <w:rPr>
                          <w:color w:val="000000" w:themeColor="text1"/>
                          <w:sz w:val="20"/>
                          <w:szCs w:val="20"/>
                          <w:lang w:val="nl-BE"/>
                        </w:rPr>
                        <w:t>Mars</w:t>
                      </w:r>
                      <w:r w:rsidR="00763FC4" w:rsidRPr="004A73F2">
                        <w:rPr>
                          <w:color w:val="000000" w:themeColor="text1"/>
                          <w:sz w:val="20"/>
                          <w:szCs w:val="20"/>
                          <w:lang w:val="nl-BE"/>
                        </w:rPr>
                        <w:t>veld</w:t>
                      </w:r>
                      <w:r w:rsidRPr="004A73F2">
                        <w:rPr>
                          <w:color w:val="000000" w:themeColor="text1"/>
                          <w:sz w:val="20"/>
                          <w:szCs w:val="20"/>
                          <w:lang w:val="nl-BE"/>
                        </w:rPr>
                        <w:t>plein 5</w:t>
                      </w:r>
                    </w:p>
                    <w:p w:rsidR="00D61227" w:rsidRPr="004A73F2" w:rsidRDefault="00D61227" w:rsidP="00D61227">
                      <w:pPr>
                        <w:spacing w:after="0"/>
                        <w:jc w:val="right"/>
                        <w:rPr>
                          <w:color w:val="000000" w:themeColor="text1"/>
                          <w:sz w:val="20"/>
                          <w:szCs w:val="20"/>
                          <w:lang w:val="nl-BE"/>
                        </w:rPr>
                      </w:pPr>
                      <w:r w:rsidRPr="004A73F2">
                        <w:rPr>
                          <w:color w:val="000000" w:themeColor="text1"/>
                          <w:sz w:val="20"/>
                          <w:szCs w:val="20"/>
                          <w:lang w:val="nl-BE"/>
                        </w:rPr>
                        <w:t xml:space="preserve">1050 </w:t>
                      </w:r>
                      <w:r w:rsidR="00BE6920" w:rsidRPr="004A73F2">
                        <w:rPr>
                          <w:color w:val="000000" w:themeColor="text1"/>
                          <w:sz w:val="20"/>
                          <w:szCs w:val="20"/>
                          <w:lang w:val="nl-BE"/>
                        </w:rPr>
                        <w:t>Elsene</w:t>
                      </w:r>
                    </w:p>
                    <w:p w:rsidR="00D61227" w:rsidRPr="004A73F2" w:rsidRDefault="00D61227" w:rsidP="00D61227">
                      <w:pPr>
                        <w:spacing w:after="0"/>
                        <w:jc w:val="right"/>
                        <w:rPr>
                          <w:color w:val="000000" w:themeColor="text1"/>
                          <w:sz w:val="20"/>
                          <w:szCs w:val="20"/>
                          <w:lang w:val="nl-BE"/>
                        </w:rPr>
                      </w:pPr>
                      <w:r w:rsidRPr="004A73F2">
                        <w:rPr>
                          <w:color w:val="000000" w:themeColor="text1"/>
                          <w:sz w:val="20"/>
                          <w:szCs w:val="20"/>
                          <w:lang w:val="nl-BE"/>
                        </w:rPr>
                        <w:t>+32 2 5503710</w:t>
                      </w:r>
                    </w:p>
                    <w:p w:rsidR="00D61227" w:rsidRPr="004A73F2" w:rsidRDefault="00D61227" w:rsidP="00D61227">
                      <w:pPr>
                        <w:spacing w:after="0"/>
                        <w:jc w:val="right"/>
                        <w:rPr>
                          <w:color w:val="000000" w:themeColor="text1"/>
                          <w:sz w:val="20"/>
                          <w:szCs w:val="20"/>
                          <w:lang w:val="nl-BE"/>
                        </w:rPr>
                      </w:pPr>
                      <w:r w:rsidRPr="004A73F2">
                        <w:rPr>
                          <w:color w:val="000000" w:themeColor="text1"/>
                          <w:sz w:val="20"/>
                          <w:szCs w:val="20"/>
                          <w:lang w:val="nl-BE"/>
                        </w:rPr>
                        <w:t>secretariat@belsipa.be</w:t>
                      </w:r>
                    </w:p>
                    <w:p w:rsidR="00D61227" w:rsidRPr="004A73F2" w:rsidRDefault="00D61227" w:rsidP="00D61227">
                      <w:pPr>
                        <w:spacing w:after="0"/>
                        <w:rPr>
                          <w:color w:val="808080" w:themeColor="background1" w:themeShade="80"/>
                          <w:lang w:val="da-DK"/>
                        </w:rPr>
                      </w:pPr>
                    </w:p>
                  </w:txbxContent>
                </v:textbox>
              </v:shape>
            </w:pict>
          </mc:Fallback>
        </mc:AlternateContent>
      </w:r>
    </w:p>
    <w:p w:rsidR="004B7BDA" w:rsidRPr="006E51A0" w:rsidRDefault="004B7BDA">
      <w:pPr>
        <w:rPr>
          <w:sz w:val="52"/>
          <w:szCs w:val="52"/>
          <w:lang w:val="nl-BE"/>
        </w:rPr>
      </w:pPr>
    </w:p>
    <w:p w:rsidR="00C461CB" w:rsidRPr="006E51A0" w:rsidRDefault="00DE46A3" w:rsidP="00902BA4">
      <w:pPr>
        <w:rPr>
          <w:sz w:val="44"/>
          <w:szCs w:val="48"/>
          <w:lang w:val="nl-BE"/>
        </w:rPr>
      </w:pPr>
      <w:r>
        <w:rPr>
          <w:sz w:val="44"/>
          <w:szCs w:val="48"/>
          <w:lang w:val="nl-BE"/>
        </w:rPr>
        <w:t>02 april</w:t>
      </w:r>
      <w:r w:rsidR="00902BA4" w:rsidRPr="006E51A0">
        <w:rPr>
          <w:sz w:val="44"/>
          <w:szCs w:val="48"/>
          <w:lang w:val="nl-BE"/>
        </w:rPr>
        <w:t xml:space="preserve"> </w:t>
      </w:r>
      <w:r w:rsidR="00C461CB" w:rsidRPr="006E51A0">
        <w:rPr>
          <w:sz w:val="44"/>
          <w:szCs w:val="48"/>
          <w:lang w:val="nl-BE"/>
        </w:rPr>
        <w:t>201</w:t>
      </w:r>
      <w:r w:rsidR="00902BA4" w:rsidRPr="006E51A0">
        <w:rPr>
          <w:sz w:val="44"/>
          <w:szCs w:val="48"/>
          <w:lang w:val="nl-BE"/>
        </w:rPr>
        <w:t>5</w:t>
      </w:r>
      <w:r w:rsidR="004D2A9A" w:rsidRPr="006E51A0">
        <w:rPr>
          <w:sz w:val="44"/>
          <w:szCs w:val="48"/>
          <w:lang w:val="nl-BE"/>
        </w:rPr>
        <w:t xml:space="preserve"> </w:t>
      </w:r>
    </w:p>
    <w:p w:rsidR="009E4472" w:rsidRPr="006E51A0" w:rsidRDefault="00EE363F" w:rsidP="00E83949">
      <w:pPr>
        <w:pStyle w:val="Standard"/>
        <w:spacing w:after="0" w:line="240" w:lineRule="auto"/>
        <w:rPr>
          <w:b/>
          <w:sz w:val="32"/>
          <w:szCs w:val="48"/>
          <w:lang w:val="nl-BE"/>
        </w:rPr>
      </w:pPr>
      <w:r w:rsidRPr="006E51A0">
        <w:rPr>
          <w:b/>
          <w:sz w:val="40"/>
          <w:szCs w:val="48"/>
          <w:lang w:val="nl-BE"/>
        </w:rPr>
        <w:t>Markt van gestructureerde</w:t>
      </w:r>
      <w:r w:rsidR="009E4472" w:rsidRPr="006E51A0">
        <w:rPr>
          <w:b/>
          <w:sz w:val="40"/>
          <w:szCs w:val="48"/>
          <w:lang w:val="nl-BE"/>
        </w:rPr>
        <w:t xml:space="preserve"> </w:t>
      </w:r>
      <w:r w:rsidR="0004057F" w:rsidRPr="006E51A0">
        <w:rPr>
          <w:b/>
          <w:sz w:val="40"/>
          <w:szCs w:val="48"/>
          <w:lang w:val="nl-BE"/>
        </w:rPr>
        <w:t>producten</w:t>
      </w:r>
      <w:r w:rsidR="009E4472" w:rsidRPr="006E51A0">
        <w:rPr>
          <w:b/>
          <w:sz w:val="40"/>
          <w:szCs w:val="48"/>
          <w:lang w:val="nl-BE"/>
        </w:rPr>
        <w:t xml:space="preserve"> </w:t>
      </w:r>
      <w:r w:rsidRPr="006E51A0">
        <w:rPr>
          <w:b/>
          <w:sz w:val="40"/>
          <w:szCs w:val="48"/>
          <w:lang w:val="nl-BE"/>
        </w:rPr>
        <w:t xml:space="preserve">gegroeid met </w:t>
      </w:r>
      <w:r w:rsidR="009E4472" w:rsidRPr="006E51A0">
        <w:rPr>
          <w:b/>
          <w:sz w:val="40"/>
          <w:szCs w:val="48"/>
          <w:lang w:val="nl-BE"/>
        </w:rPr>
        <w:t>1</w:t>
      </w:r>
      <w:r w:rsidR="00F86FE3">
        <w:rPr>
          <w:b/>
          <w:sz w:val="40"/>
          <w:szCs w:val="48"/>
          <w:lang w:val="nl-BE"/>
        </w:rPr>
        <w:t>5</w:t>
      </w:r>
      <w:r w:rsidR="009E4472" w:rsidRPr="006E51A0">
        <w:rPr>
          <w:b/>
          <w:sz w:val="40"/>
          <w:szCs w:val="48"/>
          <w:lang w:val="nl-BE"/>
        </w:rPr>
        <w:t xml:space="preserve">% </w:t>
      </w:r>
      <w:r w:rsidRPr="006E51A0">
        <w:rPr>
          <w:b/>
          <w:sz w:val="40"/>
          <w:szCs w:val="48"/>
          <w:lang w:val="nl-BE"/>
        </w:rPr>
        <w:t>tijdens tweede semester</w:t>
      </w:r>
      <w:r w:rsidR="009E4472" w:rsidRPr="006E51A0">
        <w:rPr>
          <w:b/>
          <w:sz w:val="40"/>
          <w:szCs w:val="48"/>
          <w:lang w:val="nl-BE"/>
        </w:rPr>
        <w:t xml:space="preserve"> 2014</w:t>
      </w:r>
      <w:r w:rsidR="009E4472" w:rsidRPr="006E51A0">
        <w:rPr>
          <w:b/>
          <w:sz w:val="32"/>
          <w:szCs w:val="48"/>
          <w:lang w:val="nl-BE"/>
        </w:rPr>
        <w:t xml:space="preserve"> </w:t>
      </w:r>
    </w:p>
    <w:p w:rsidR="009E4472" w:rsidRPr="006E51A0" w:rsidRDefault="00EE363F" w:rsidP="00E83949">
      <w:pPr>
        <w:pStyle w:val="Standard"/>
        <w:spacing w:after="0" w:line="240" w:lineRule="auto"/>
        <w:rPr>
          <w:b/>
          <w:sz w:val="32"/>
          <w:szCs w:val="48"/>
          <w:lang w:val="nl-BE"/>
        </w:rPr>
      </w:pPr>
      <w:r w:rsidRPr="006E51A0">
        <w:rPr>
          <w:b/>
          <w:sz w:val="32"/>
          <w:szCs w:val="48"/>
          <w:lang w:val="nl-BE"/>
        </w:rPr>
        <w:t xml:space="preserve">Belgische beleggers sterk geïnteresseerd in </w:t>
      </w:r>
      <w:r w:rsidR="0004057F" w:rsidRPr="006E51A0">
        <w:rPr>
          <w:b/>
          <w:sz w:val="32"/>
          <w:szCs w:val="48"/>
          <w:lang w:val="nl-BE"/>
        </w:rPr>
        <w:t>gestructureerde</w:t>
      </w:r>
      <w:r w:rsidRPr="006E51A0">
        <w:rPr>
          <w:b/>
          <w:sz w:val="32"/>
          <w:szCs w:val="48"/>
          <w:lang w:val="nl-BE"/>
        </w:rPr>
        <w:t xml:space="preserve"> producten</w:t>
      </w:r>
    </w:p>
    <w:p w:rsidR="009E4472" w:rsidRPr="006E51A0" w:rsidRDefault="009E4472" w:rsidP="00E83949">
      <w:pPr>
        <w:pStyle w:val="Standard"/>
        <w:spacing w:after="0" w:line="240" w:lineRule="auto"/>
        <w:rPr>
          <w:sz w:val="18"/>
          <w:lang w:val="nl-BE"/>
        </w:rPr>
      </w:pPr>
    </w:p>
    <w:p w:rsidR="009E4472" w:rsidRPr="006E51A0" w:rsidRDefault="009E4472" w:rsidP="009E4472">
      <w:pPr>
        <w:pStyle w:val="Standard"/>
        <w:jc w:val="both"/>
        <w:rPr>
          <w:lang w:val="nl-BE"/>
        </w:rPr>
      </w:pPr>
      <w:r w:rsidRPr="006E51A0">
        <w:rPr>
          <w:color w:val="000000"/>
          <w:lang w:val="nl-BE"/>
        </w:rPr>
        <w:t xml:space="preserve">BELSIPA, </w:t>
      </w:r>
      <w:r w:rsidR="00EE363F" w:rsidRPr="006E51A0">
        <w:rPr>
          <w:color w:val="000000"/>
          <w:lang w:val="nl-BE"/>
        </w:rPr>
        <w:t xml:space="preserve">de Belgische beroepsvereniging van de emittenten van gestructureerde producten publiceert vandaag het eerste verslag van haar halfjaarlijkse </w:t>
      </w:r>
      <w:r w:rsidR="004A73F2" w:rsidRPr="006E51A0">
        <w:rPr>
          <w:color w:val="000000"/>
          <w:lang w:val="nl-BE"/>
        </w:rPr>
        <w:t>markt</w:t>
      </w:r>
      <w:r w:rsidR="00EE363F" w:rsidRPr="006E51A0">
        <w:rPr>
          <w:color w:val="000000"/>
          <w:lang w:val="nl-BE"/>
        </w:rPr>
        <w:t>verslagen</w:t>
      </w:r>
      <w:r w:rsidRPr="006E51A0">
        <w:rPr>
          <w:color w:val="000000"/>
          <w:lang w:val="nl-BE"/>
        </w:rPr>
        <w:t xml:space="preserve">. </w:t>
      </w:r>
      <w:r w:rsidR="00EE363F" w:rsidRPr="006E51A0">
        <w:rPr>
          <w:color w:val="000000"/>
          <w:lang w:val="nl-BE"/>
        </w:rPr>
        <w:t xml:space="preserve">Deze verslagen verstrekken belangrijke inzichten </w:t>
      </w:r>
      <w:r w:rsidR="00A43273" w:rsidRPr="006E51A0">
        <w:rPr>
          <w:color w:val="000000"/>
          <w:lang w:val="nl-BE"/>
        </w:rPr>
        <w:t>over</w:t>
      </w:r>
      <w:r w:rsidR="00EE363F" w:rsidRPr="006E51A0">
        <w:rPr>
          <w:color w:val="000000"/>
          <w:lang w:val="nl-BE"/>
        </w:rPr>
        <w:t xml:space="preserve"> de ontwikkelingen en de </w:t>
      </w:r>
      <w:r w:rsidR="0004057F" w:rsidRPr="006E51A0">
        <w:rPr>
          <w:color w:val="000000"/>
          <w:lang w:val="nl-BE"/>
        </w:rPr>
        <w:t>omvang van de markt</w:t>
      </w:r>
      <w:r w:rsidRPr="006E51A0">
        <w:rPr>
          <w:color w:val="000000"/>
          <w:lang w:val="nl-BE"/>
        </w:rPr>
        <w:t xml:space="preserve">.  </w:t>
      </w:r>
    </w:p>
    <w:p w:rsidR="009E4472" w:rsidRPr="006E51A0" w:rsidRDefault="0004057F" w:rsidP="009E4472">
      <w:pPr>
        <w:pStyle w:val="Standard"/>
        <w:jc w:val="both"/>
        <w:rPr>
          <w:lang w:val="nl-BE"/>
        </w:rPr>
      </w:pPr>
      <w:r w:rsidRPr="006E51A0">
        <w:rPr>
          <w:color w:val="000000"/>
          <w:lang w:val="nl-BE"/>
        </w:rPr>
        <w:t xml:space="preserve">Op basis van deze gegevens is het volume van investeringen in gestructureerde producten door Belgische particuliere beleggers tussen juni en </w:t>
      </w:r>
      <w:r w:rsidR="00A43273" w:rsidRPr="006E51A0">
        <w:rPr>
          <w:color w:val="000000"/>
          <w:lang w:val="nl-BE"/>
        </w:rPr>
        <w:t>d</w:t>
      </w:r>
      <w:r w:rsidRPr="006E51A0">
        <w:rPr>
          <w:color w:val="000000"/>
          <w:lang w:val="nl-BE"/>
        </w:rPr>
        <w:t xml:space="preserve">ecember 2014 </w:t>
      </w:r>
      <w:r w:rsidR="00DE46A3">
        <w:rPr>
          <w:color w:val="000000"/>
          <w:lang w:val="nl-BE"/>
        </w:rPr>
        <w:t>gestegen tot 38.6</w:t>
      </w:r>
      <w:r w:rsidRPr="006E51A0">
        <w:rPr>
          <w:color w:val="000000"/>
          <w:lang w:val="nl-BE"/>
        </w:rPr>
        <w:t xml:space="preserve"> miljard euro</w:t>
      </w:r>
      <w:r w:rsidR="009E4472" w:rsidRPr="006E51A0">
        <w:rPr>
          <w:color w:val="000000"/>
          <w:lang w:val="nl-BE"/>
        </w:rPr>
        <w:t xml:space="preserve">, </w:t>
      </w:r>
      <w:r w:rsidRPr="006E51A0">
        <w:rPr>
          <w:color w:val="000000"/>
          <w:lang w:val="nl-BE"/>
        </w:rPr>
        <w:t>hetgeen een stijging betekent van 1</w:t>
      </w:r>
      <w:r w:rsidR="00F86FE3">
        <w:rPr>
          <w:color w:val="000000"/>
          <w:lang w:val="nl-BE"/>
        </w:rPr>
        <w:t>5</w:t>
      </w:r>
      <w:r w:rsidRPr="006E51A0">
        <w:rPr>
          <w:color w:val="000000"/>
          <w:lang w:val="nl-BE"/>
        </w:rPr>
        <w:t xml:space="preserve">% in vergelijking met de eerste zes maanden van </w:t>
      </w:r>
      <w:r w:rsidR="009E4472" w:rsidRPr="006E51A0">
        <w:rPr>
          <w:color w:val="000000"/>
          <w:lang w:val="nl-BE"/>
        </w:rPr>
        <w:t xml:space="preserve">2014. </w:t>
      </w:r>
      <w:r w:rsidRPr="006E51A0">
        <w:rPr>
          <w:color w:val="000000"/>
          <w:lang w:val="nl-BE"/>
        </w:rPr>
        <w:t>In de bedragen zijn gestructu</w:t>
      </w:r>
      <w:r w:rsidR="006D09CB" w:rsidRPr="006E51A0">
        <w:rPr>
          <w:color w:val="000000"/>
          <w:lang w:val="nl-BE"/>
        </w:rPr>
        <w:t>reerde obligaties, fondsen en verzekeringsproducten (zogenaamde “</w:t>
      </w:r>
      <w:r w:rsidR="009E4472" w:rsidRPr="006E51A0">
        <w:rPr>
          <w:color w:val="000000"/>
          <w:lang w:val="nl-BE"/>
        </w:rPr>
        <w:t>tak23”)</w:t>
      </w:r>
      <w:r w:rsidR="00A43273" w:rsidRPr="006E51A0">
        <w:rPr>
          <w:color w:val="000000"/>
          <w:lang w:val="nl-BE"/>
        </w:rPr>
        <w:t xml:space="preserve"> inbegrepen</w:t>
      </w:r>
      <w:r w:rsidR="009E4472" w:rsidRPr="006E51A0">
        <w:rPr>
          <w:color w:val="000000"/>
          <w:lang w:val="nl-BE"/>
        </w:rPr>
        <w:t xml:space="preserve">. </w:t>
      </w:r>
      <w:r w:rsidR="00F20248" w:rsidRPr="006E51A0">
        <w:rPr>
          <w:color w:val="000000"/>
          <w:lang w:val="nl-BE"/>
        </w:rPr>
        <w:t>Gelet op de positieve evolutie van de aandelenmarkten is het geen verrassing dat vele beleggers een voorkeur hadden voor producten gelinkt aan aandelen</w:t>
      </w:r>
      <w:r w:rsidR="009E4472" w:rsidRPr="006E51A0">
        <w:rPr>
          <w:color w:val="000000"/>
          <w:lang w:val="nl-BE"/>
        </w:rPr>
        <w:t xml:space="preserve">. </w:t>
      </w:r>
      <w:r w:rsidR="00F20248" w:rsidRPr="006E51A0">
        <w:rPr>
          <w:color w:val="000000"/>
          <w:lang w:val="nl-BE"/>
        </w:rPr>
        <w:t>Het aantal van dergelijke producten waarop werd ingeschreven door particuliere beleggers is verdubbeld in 2014</w:t>
      </w:r>
      <w:r w:rsidR="009E4472" w:rsidRPr="006E51A0">
        <w:rPr>
          <w:color w:val="000000"/>
          <w:lang w:val="nl-BE"/>
        </w:rPr>
        <w:t xml:space="preserve">. </w:t>
      </w:r>
      <w:r w:rsidR="00F20248" w:rsidRPr="006E51A0">
        <w:rPr>
          <w:color w:val="000000"/>
          <w:lang w:val="nl-BE"/>
        </w:rPr>
        <w:t>Het merendeel had kapitaalbescherming</w:t>
      </w:r>
      <w:r w:rsidR="009E4472" w:rsidRPr="006E51A0">
        <w:rPr>
          <w:color w:val="000000"/>
          <w:lang w:val="nl-BE"/>
        </w:rPr>
        <w:t>.</w:t>
      </w:r>
    </w:p>
    <w:p w:rsidR="009E4472" w:rsidRPr="006E51A0" w:rsidRDefault="009E4472" w:rsidP="009E4472">
      <w:pPr>
        <w:pStyle w:val="Standard"/>
        <w:spacing w:before="240"/>
        <w:ind w:left="708"/>
        <w:jc w:val="both"/>
        <w:rPr>
          <w:lang w:val="nl-BE"/>
        </w:rPr>
      </w:pPr>
      <w:r w:rsidRPr="006E51A0">
        <w:rPr>
          <w:b/>
          <w:color w:val="000000"/>
          <w:lang w:val="nl-BE"/>
        </w:rPr>
        <w:t xml:space="preserve">Alain Flas, </w:t>
      </w:r>
      <w:r w:rsidR="00F20248" w:rsidRPr="006E51A0">
        <w:rPr>
          <w:b/>
          <w:color w:val="000000"/>
          <w:lang w:val="nl-BE"/>
        </w:rPr>
        <w:t xml:space="preserve">voorzitter </w:t>
      </w:r>
      <w:r w:rsidRPr="006E51A0">
        <w:rPr>
          <w:b/>
          <w:color w:val="000000"/>
          <w:lang w:val="nl-BE"/>
        </w:rPr>
        <w:t xml:space="preserve">BELSIPA </w:t>
      </w:r>
      <w:r w:rsidR="00F20248" w:rsidRPr="007E05DD">
        <w:rPr>
          <w:color w:val="000000"/>
          <w:lang w:val="nl-BE"/>
        </w:rPr>
        <w:t>zegt</w:t>
      </w:r>
      <w:r w:rsidRPr="007E05DD">
        <w:rPr>
          <w:color w:val="000000"/>
          <w:lang w:val="nl-BE"/>
        </w:rPr>
        <w:t>:</w:t>
      </w:r>
      <w:r w:rsidRPr="006E51A0">
        <w:rPr>
          <w:color w:val="000000"/>
          <w:lang w:val="nl-BE"/>
        </w:rPr>
        <w:t xml:space="preserve"> “</w:t>
      </w:r>
      <w:r w:rsidR="00F20248" w:rsidRPr="006E51A0">
        <w:rPr>
          <w:i/>
          <w:color w:val="000000"/>
          <w:lang w:val="nl-BE"/>
        </w:rPr>
        <w:t>Ons verslag is het resultaat van een grote inspanning  vanwege alle financiële instellingen die betrokken zijn bij BELSIPA en daarbuiten om eindelijk duidelijkheid te brengen betreffende de vragen rond omvang van de markt en de ontwikkelingen in het landschap van gestructureerde producten in België</w:t>
      </w:r>
      <w:r w:rsidRPr="006E51A0">
        <w:rPr>
          <w:i/>
          <w:color w:val="000000"/>
          <w:lang w:val="nl-BE"/>
        </w:rPr>
        <w:t xml:space="preserve">. </w:t>
      </w:r>
      <w:r w:rsidR="00F20248" w:rsidRPr="006E51A0">
        <w:rPr>
          <w:i/>
          <w:color w:val="000000"/>
          <w:lang w:val="nl-BE"/>
        </w:rPr>
        <w:t>Zoals onze slogan stelt brengen we ook meer transparantie voor onze cliënten</w:t>
      </w:r>
      <w:r w:rsidRPr="006E51A0">
        <w:rPr>
          <w:i/>
          <w:color w:val="000000"/>
          <w:lang w:val="nl-BE"/>
        </w:rPr>
        <w:t>.”</w:t>
      </w:r>
    </w:p>
    <w:p w:rsidR="009E4472" w:rsidRPr="006E51A0" w:rsidRDefault="009E4472" w:rsidP="009E4472">
      <w:pPr>
        <w:pStyle w:val="Standard"/>
        <w:spacing w:before="240"/>
        <w:ind w:left="708"/>
        <w:jc w:val="both"/>
        <w:rPr>
          <w:lang w:val="nl-BE"/>
        </w:rPr>
      </w:pPr>
      <w:r w:rsidRPr="006E51A0">
        <w:rPr>
          <w:b/>
          <w:color w:val="000000"/>
          <w:lang w:val="nl-BE"/>
        </w:rPr>
        <w:t xml:space="preserve">Christiaan Sterckx, </w:t>
      </w:r>
      <w:r w:rsidR="00F20248" w:rsidRPr="006E51A0">
        <w:rPr>
          <w:b/>
          <w:color w:val="000000"/>
          <w:lang w:val="nl-BE"/>
        </w:rPr>
        <w:t xml:space="preserve">vice-voorzitter </w:t>
      </w:r>
      <w:r w:rsidRPr="006E51A0">
        <w:rPr>
          <w:b/>
          <w:color w:val="000000"/>
          <w:lang w:val="nl-BE"/>
        </w:rPr>
        <w:t>BELSIPA</w:t>
      </w:r>
      <w:r w:rsidRPr="006E51A0">
        <w:rPr>
          <w:color w:val="000000"/>
          <w:lang w:val="nl-BE"/>
        </w:rPr>
        <w:t xml:space="preserve"> </w:t>
      </w:r>
      <w:r w:rsidR="00F20248" w:rsidRPr="006E51A0">
        <w:rPr>
          <w:color w:val="000000"/>
          <w:lang w:val="nl-BE"/>
        </w:rPr>
        <w:t>voegt hieraan toe</w:t>
      </w:r>
      <w:r w:rsidRPr="006E51A0">
        <w:rPr>
          <w:color w:val="000000"/>
          <w:lang w:val="nl-BE"/>
        </w:rPr>
        <w:t>:</w:t>
      </w:r>
      <w:r w:rsidRPr="006E51A0">
        <w:rPr>
          <w:i/>
          <w:color w:val="000000"/>
          <w:lang w:val="nl-BE"/>
        </w:rPr>
        <w:t xml:space="preserve"> “</w:t>
      </w:r>
      <w:r w:rsidR="00F20248" w:rsidRPr="006E51A0">
        <w:rPr>
          <w:i/>
          <w:color w:val="000000"/>
          <w:lang w:val="nl-BE"/>
        </w:rPr>
        <w:t xml:space="preserve">We zijn erg tevreden met de vaststelling dat beleggers in </w:t>
      </w:r>
      <w:r w:rsidR="00FE5016" w:rsidRPr="006E51A0">
        <w:rPr>
          <w:i/>
          <w:color w:val="000000"/>
          <w:lang w:val="nl-BE"/>
        </w:rPr>
        <w:t>België</w:t>
      </w:r>
      <w:r w:rsidR="00F20248" w:rsidRPr="006E51A0">
        <w:rPr>
          <w:i/>
          <w:color w:val="000000"/>
          <w:lang w:val="nl-BE"/>
        </w:rPr>
        <w:t xml:space="preserve"> een sterke interesse behouden in de evolutie van aandelen en de markten van nabij volgen. De cijfers bevestigen dat vele beleggers </w:t>
      </w:r>
      <w:r w:rsidR="00FE5016" w:rsidRPr="006E51A0">
        <w:rPr>
          <w:i/>
          <w:color w:val="000000"/>
          <w:lang w:val="nl-BE"/>
        </w:rPr>
        <w:t>gestructureerde</w:t>
      </w:r>
      <w:r w:rsidR="00F20248" w:rsidRPr="006E51A0">
        <w:rPr>
          <w:i/>
          <w:color w:val="000000"/>
          <w:lang w:val="nl-BE"/>
        </w:rPr>
        <w:t xml:space="preserve"> producten waarderen als een middel om hun portefeuilles te diversifiëren en deze producten </w:t>
      </w:r>
      <w:r w:rsidR="00FE5016" w:rsidRPr="006E51A0">
        <w:rPr>
          <w:i/>
          <w:color w:val="000000"/>
          <w:lang w:val="nl-BE"/>
        </w:rPr>
        <w:t>appreciëren</w:t>
      </w:r>
      <w:r w:rsidR="00F20248" w:rsidRPr="006E51A0">
        <w:rPr>
          <w:i/>
          <w:color w:val="000000"/>
          <w:lang w:val="nl-BE"/>
        </w:rPr>
        <w:t xml:space="preserve"> als een doordacht alternatief in vergelijking met een directe investering in een aandeel of een obligatie</w:t>
      </w:r>
      <w:r w:rsidRPr="006E51A0">
        <w:rPr>
          <w:i/>
          <w:color w:val="000000"/>
          <w:lang w:val="nl-BE"/>
        </w:rPr>
        <w:t>.</w:t>
      </w:r>
      <w:r w:rsidRPr="006E51A0">
        <w:rPr>
          <w:color w:val="000000"/>
          <w:lang w:val="nl-BE"/>
        </w:rPr>
        <w:t>”</w:t>
      </w:r>
    </w:p>
    <w:p w:rsidR="004A73F2" w:rsidRPr="006E51A0" w:rsidRDefault="009E4472" w:rsidP="009E4472">
      <w:pPr>
        <w:pStyle w:val="Standard"/>
        <w:spacing w:line="240" w:lineRule="auto"/>
        <w:jc w:val="both"/>
        <w:rPr>
          <w:color w:val="000000"/>
          <w:sz w:val="20"/>
          <w:szCs w:val="20"/>
          <w:lang w:val="nl-BE"/>
        </w:rPr>
      </w:pPr>
      <w:r w:rsidRPr="006E51A0">
        <w:rPr>
          <w:color w:val="000000"/>
          <w:sz w:val="20"/>
          <w:szCs w:val="20"/>
          <w:lang w:val="nl-BE"/>
        </w:rPr>
        <w:t xml:space="preserve">BELSIPA </w:t>
      </w:r>
      <w:r w:rsidR="00F20248" w:rsidRPr="006E51A0">
        <w:rPr>
          <w:color w:val="000000"/>
          <w:sz w:val="20"/>
          <w:szCs w:val="20"/>
          <w:lang w:val="nl-BE"/>
        </w:rPr>
        <w:t>is opgericht in in 2013 en heeft</w:t>
      </w:r>
      <w:r w:rsidRPr="006E51A0">
        <w:rPr>
          <w:color w:val="000000"/>
          <w:sz w:val="20"/>
          <w:szCs w:val="20"/>
          <w:lang w:val="nl-BE"/>
        </w:rPr>
        <w:t xml:space="preserve"> </w:t>
      </w:r>
      <w:r w:rsidR="004A73F2" w:rsidRPr="006E51A0">
        <w:rPr>
          <w:color w:val="000000"/>
          <w:sz w:val="20"/>
          <w:szCs w:val="20"/>
          <w:lang w:val="nl-BE"/>
        </w:rPr>
        <w:t>Belfius, BNPP-Fortis, ING België</w:t>
      </w:r>
      <w:r w:rsidR="00F20248" w:rsidRPr="006E51A0">
        <w:rPr>
          <w:color w:val="000000"/>
          <w:sz w:val="20"/>
          <w:szCs w:val="20"/>
          <w:lang w:val="nl-BE"/>
        </w:rPr>
        <w:t>, KBC, Société Générale (Frankrijk</w:t>
      </w:r>
      <w:r w:rsidRPr="006E51A0">
        <w:rPr>
          <w:color w:val="000000"/>
          <w:sz w:val="20"/>
          <w:szCs w:val="20"/>
          <w:lang w:val="nl-BE"/>
        </w:rPr>
        <w:t xml:space="preserve">) </w:t>
      </w:r>
      <w:r w:rsidR="00F20248" w:rsidRPr="006E51A0">
        <w:rPr>
          <w:color w:val="000000"/>
          <w:sz w:val="20"/>
          <w:szCs w:val="20"/>
          <w:lang w:val="nl-BE"/>
        </w:rPr>
        <w:t xml:space="preserve">en  Commerzbank als </w:t>
      </w:r>
      <w:r w:rsidR="00757B22">
        <w:rPr>
          <w:color w:val="000000"/>
          <w:sz w:val="20"/>
          <w:szCs w:val="20"/>
          <w:lang w:val="nl-BE"/>
        </w:rPr>
        <w:t>Volwaardige</w:t>
      </w:r>
      <w:r w:rsidR="00F20248" w:rsidRPr="006E51A0">
        <w:rPr>
          <w:color w:val="000000"/>
          <w:sz w:val="20"/>
          <w:szCs w:val="20"/>
          <w:lang w:val="nl-BE"/>
        </w:rPr>
        <w:t xml:space="preserve"> Leden</w:t>
      </w:r>
      <w:r w:rsidRPr="006E51A0">
        <w:rPr>
          <w:color w:val="000000"/>
          <w:sz w:val="20"/>
          <w:szCs w:val="20"/>
          <w:lang w:val="nl-BE"/>
        </w:rPr>
        <w:t xml:space="preserve">. </w:t>
      </w:r>
      <w:r w:rsidR="00F20248" w:rsidRPr="006E51A0">
        <w:rPr>
          <w:color w:val="000000"/>
          <w:sz w:val="20"/>
          <w:szCs w:val="20"/>
          <w:lang w:val="nl-BE"/>
        </w:rPr>
        <w:t>AG Insurance en</w:t>
      </w:r>
      <w:r w:rsidRPr="006E51A0">
        <w:rPr>
          <w:color w:val="000000"/>
          <w:sz w:val="20"/>
          <w:szCs w:val="20"/>
          <w:lang w:val="nl-BE"/>
        </w:rPr>
        <w:t xml:space="preserve"> Exane (Fran</w:t>
      </w:r>
      <w:r w:rsidR="00F20248" w:rsidRPr="006E51A0">
        <w:rPr>
          <w:color w:val="000000"/>
          <w:sz w:val="20"/>
          <w:szCs w:val="20"/>
          <w:lang w:val="nl-BE"/>
        </w:rPr>
        <w:t>krijk) zijn Toegetreden Leden</w:t>
      </w:r>
      <w:r w:rsidRPr="006E51A0">
        <w:rPr>
          <w:color w:val="000000"/>
          <w:sz w:val="20"/>
          <w:szCs w:val="20"/>
          <w:lang w:val="nl-BE"/>
        </w:rPr>
        <w:t xml:space="preserve">. </w:t>
      </w:r>
      <w:r w:rsidR="00FE5016" w:rsidRPr="006E51A0">
        <w:rPr>
          <w:color w:val="000000"/>
          <w:sz w:val="20"/>
          <w:szCs w:val="20"/>
          <w:lang w:val="nl-BE"/>
        </w:rPr>
        <w:t xml:space="preserve">Alle </w:t>
      </w:r>
      <w:r w:rsidRPr="006E51A0">
        <w:rPr>
          <w:color w:val="000000"/>
          <w:sz w:val="20"/>
          <w:szCs w:val="20"/>
          <w:lang w:val="nl-BE"/>
        </w:rPr>
        <w:t>BELSIPA</w:t>
      </w:r>
      <w:r w:rsidR="00FE5016" w:rsidRPr="006E51A0">
        <w:rPr>
          <w:color w:val="000000"/>
          <w:sz w:val="20"/>
          <w:szCs w:val="20"/>
          <w:lang w:val="nl-BE"/>
        </w:rPr>
        <w:t xml:space="preserve"> leden met activiteiten</w:t>
      </w:r>
      <w:r w:rsidRPr="006E51A0">
        <w:rPr>
          <w:color w:val="000000"/>
          <w:sz w:val="20"/>
          <w:szCs w:val="20"/>
          <w:lang w:val="nl-BE"/>
        </w:rPr>
        <w:t xml:space="preserve"> </w:t>
      </w:r>
      <w:r w:rsidR="00FE5016" w:rsidRPr="006E51A0">
        <w:rPr>
          <w:color w:val="000000"/>
          <w:sz w:val="20"/>
          <w:szCs w:val="20"/>
          <w:lang w:val="nl-BE"/>
        </w:rPr>
        <w:t xml:space="preserve">in België hebben bijgedragen tot het </w:t>
      </w:r>
      <w:r w:rsidRPr="006E51A0">
        <w:rPr>
          <w:color w:val="000000"/>
          <w:sz w:val="20"/>
          <w:szCs w:val="20"/>
          <w:lang w:val="nl-BE"/>
        </w:rPr>
        <w:t>BELSIPA M</w:t>
      </w:r>
      <w:r w:rsidR="00FE5016" w:rsidRPr="006E51A0">
        <w:rPr>
          <w:color w:val="000000"/>
          <w:sz w:val="20"/>
          <w:szCs w:val="20"/>
          <w:lang w:val="nl-BE"/>
        </w:rPr>
        <w:t>arktverslag</w:t>
      </w:r>
      <w:r w:rsidRPr="006E51A0">
        <w:rPr>
          <w:color w:val="000000"/>
          <w:sz w:val="20"/>
          <w:szCs w:val="20"/>
          <w:lang w:val="nl-BE"/>
        </w:rPr>
        <w:t xml:space="preserve">. </w:t>
      </w:r>
      <w:r w:rsidR="00FE5016" w:rsidRPr="006E51A0">
        <w:rPr>
          <w:color w:val="000000"/>
          <w:sz w:val="20"/>
          <w:szCs w:val="20"/>
          <w:lang w:val="nl-BE"/>
        </w:rPr>
        <w:t>Daarnaast hebben ook</w:t>
      </w:r>
      <w:r w:rsidRPr="006E51A0">
        <w:rPr>
          <w:color w:val="000000"/>
          <w:sz w:val="20"/>
          <w:szCs w:val="20"/>
          <w:lang w:val="nl-BE"/>
        </w:rPr>
        <w:t xml:space="preserve"> AXA, CRELAN</w:t>
      </w:r>
      <w:r w:rsidR="00FE5016" w:rsidRPr="006E51A0">
        <w:rPr>
          <w:color w:val="000000"/>
          <w:sz w:val="20"/>
          <w:szCs w:val="20"/>
          <w:lang w:val="nl-BE"/>
        </w:rPr>
        <w:t xml:space="preserve"> en</w:t>
      </w:r>
      <w:r w:rsidRPr="006E51A0">
        <w:rPr>
          <w:color w:val="000000"/>
          <w:sz w:val="20"/>
          <w:szCs w:val="20"/>
          <w:lang w:val="nl-BE"/>
        </w:rPr>
        <w:t xml:space="preserve"> Deutsche Bank </w:t>
      </w:r>
      <w:r w:rsidR="00FE5016" w:rsidRPr="006E51A0">
        <w:rPr>
          <w:color w:val="000000"/>
          <w:sz w:val="20"/>
          <w:szCs w:val="20"/>
          <w:lang w:val="nl-BE"/>
        </w:rPr>
        <w:t>gegevens verstrekt</w:t>
      </w:r>
      <w:r w:rsidRPr="006E51A0">
        <w:rPr>
          <w:color w:val="000000"/>
          <w:sz w:val="20"/>
          <w:szCs w:val="20"/>
          <w:lang w:val="nl-BE"/>
        </w:rPr>
        <w:t xml:space="preserve">. </w:t>
      </w:r>
      <w:r w:rsidR="00FE5016" w:rsidRPr="006E51A0">
        <w:rPr>
          <w:color w:val="000000"/>
          <w:sz w:val="20"/>
          <w:szCs w:val="20"/>
          <w:lang w:val="nl-BE"/>
        </w:rPr>
        <w:t>Het BELSIPA Marktverslag beslaat bijgevolg bij benadering</w:t>
      </w:r>
      <w:r w:rsidRPr="006E51A0">
        <w:rPr>
          <w:color w:val="000000"/>
          <w:sz w:val="20"/>
          <w:szCs w:val="20"/>
          <w:lang w:val="nl-BE"/>
        </w:rPr>
        <w:t xml:space="preserve"> 95% </w:t>
      </w:r>
      <w:r w:rsidR="00FE5016" w:rsidRPr="006E51A0">
        <w:rPr>
          <w:color w:val="000000"/>
          <w:sz w:val="20"/>
          <w:szCs w:val="20"/>
          <w:lang w:val="nl-BE"/>
        </w:rPr>
        <w:t>van de Belgische markt</w:t>
      </w:r>
      <w:r w:rsidRPr="006E51A0">
        <w:rPr>
          <w:color w:val="000000"/>
          <w:sz w:val="20"/>
          <w:szCs w:val="20"/>
          <w:lang w:val="nl-BE"/>
        </w:rPr>
        <w:t>.</w:t>
      </w:r>
      <w:r w:rsidR="00FE5016" w:rsidRPr="006E51A0">
        <w:rPr>
          <w:color w:val="000000"/>
          <w:sz w:val="20"/>
          <w:szCs w:val="20"/>
          <w:lang w:val="nl-BE"/>
        </w:rPr>
        <w:t xml:space="preserve"> Het</w:t>
      </w:r>
      <w:r w:rsidRPr="006E51A0">
        <w:rPr>
          <w:color w:val="000000"/>
          <w:sz w:val="20"/>
          <w:szCs w:val="20"/>
          <w:lang w:val="nl-BE"/>
        </w:rPr>
        <w:t xml:space="preserve"> BELSIPA Markt</w:t>
      </w:r>
      <w:r w:rsidR="00FE5016" w:rsidRPr="006E51A0">
        <w:rPr>
          <w:color w:val="000000"/>
          <w:sz w:val="20"/>
          <w:szCs w:val="20"/>
          <w:lang w:val="nl-BE"/>
        </w:rPr>
        <w:t xml:space="preserve">verslag </w:t>
      </w:r>
      <w:r w:rsidR="004A73F2" w:rsidRPr="006E51A0">
        <w:rPr>
          <w:color w:val="000000"/>
          <w:sz w:val="20"/>
          <w:szCs w:val="20"/>
          <w:lang w:val="nl-BE"/>
        </w:rPr>
        <w:t>zal</w:t>
      </w:r>
      <w:r w:rsidR="00FE5016" w:rsidRPr="006E51A0">
        <w:rPr>
          <w:color w:val="000000"/>
          <w:sz w:val="20"/>
          <w:szCs w:val="20"/>
          <w:lang w:val="nl-BE"/>
        </w:rPr>
        <w:t xml:space="preserve"> twee maal per jaar</w:t>
      </w:r>
      <w:r w:rsidR="004A73F2" w:rsidRPr="006E51A0">
        <w:rPr>
          <w:color w:val="000000"/>
          <w:sz w:val="20"/>
          <w:szCs w:val="20"/>
          <w:lang w:val="nl-BE"/>
        </w:rPr>
        <w:t xml:space="preserve"> worden</w:t>
      </w:r>
      <w:r w:rsidR="00FE5016" w:rsidRPr="006E51A0">
        <w:rPr>
          <w:color w:val="000000"/>
          <w:sz w:val="20"/>
          <w:szCs w:val="20"/>
          <w:lang w:val="nl-BE"/>
        </w:rPr>
        <w:t xml:space="preserve"> gepubliceerd</w:t>
      </w:r>
      <w:r w:rsidRPr="006E51A0">
        <w:rPr>
          <w:color w:val="000000"/>
          <w:sz w:val="20"/>
          <w:szCs w:val="20"/>
          <w:lang w:val="nl-BE"/>
        </w:rPr>
        <w:t>.</w:t>
      </w:r>
      <w:r w:rsidR="004E3D41" w:rsidRPr="006E51A0">
        <w:rPr>
          <w:color w:val="000000"/>
          <w:sz w:val="20"/>
          <w:szCs w:val="20"/>
          <w:lang w:val="nl-BE"/>
        </w:rPr>
        <w:t xml:space="preserve"> </w:t>
      </w:r>
    </w:p>
    <w:p w:rsidR="004002B1" w:rsidRPr="00E11E1B" w:rsidRDefault="004E3D41" w:rsidP="009E4472">
      <w:pPr>
        <w:pStyle w:val="Standard"/>
        <w:spacing w:line="240" w:lineRule="auto"/>
        <w:jc w:val="both"/>
        <w:rPr>
          <w:b/>
          <w:color w:val="000000"/>
          <w:sz w:val="20"/>
          <w:szCs w:val="20"/>
          <w:lang w:val="nl-BE"/>
        </w:rPr>
      </w:pPr>
      <w:r w:rsidRPr="006E51A0">
        <w:rPr>
          <w:color w:val="000000"/>
          <w:sz w:val="20"/>
          <w:szCs w:val="20"/>
          <w:lang w:val="nl-BE"/>
        </w:rPr>
        <w:t>Voor meer details verwijzen wij u naar het bijgevoegd verslag</w:t>
      </w:r>
      <w:r w:rsidR="009E4472" w:rsidRPr="006E51A0">
        <w:rPr>
          <w:color w:val="000000"/>
          <w:sz w:val="20"/>
          <w:szCs w:val="20"/>
          <w:lang w:val="nl-BE"/>
        </w:rPr>
        <w:t xml:space="preserve"> (</w:t>
      </w:r>
      <w:r w:rsidRPr="006E51A0">
        <w:rPr>
          <w:color w:val="000000"/>
          <w:sz w:val="20"/>
          <w:szCs w:val="20"/>
          <w:lang w:val="nl-BE"/>
        </w:rPr>
        <w:t>ook gepubliceerd op</w:t>
      </w:r>
      <w:r w:rsidR="009E4472" w:rsidRPr="006E51A0">
        <w:rPr>
          <w:color w:val="000000"/>
          <w:sz w:val="20"/>
          <w:szCs w:val="20"/>
          <w:lang w:val="nl-BE"/>
        </w:rPr>
        <w:t xml:space="preserve"> </w:t>
      </w:r>
      <w:hyperlink r:id="rId8" w:history="1">
        <w:r w:rsidR="00E11E1B" w:rsidRPr="00734352">
          <w:rPr>
            <w:rStyle w:val="Hyperlink"/>
            <w:b/>
            <w:sz w:val="20"/>
            <w:szCs w:val="20"/>
            <w:lang w:val="nl-BE"/>
          </w:rPr>
          <w:t>www.belsipa.be/statistics</w:t>
        </w:r>
      </w:hyperlink>
      <w:bookmarkStart w:id="0" w:name="_GoBack"/>
      <w:bookmarkEnd w:id="0"/>
      <w:r w:rsidR="009E4472" w:rsidRPr="006E51A0">
        <w:rPr>
          <w:color w:val="000000"/>
          <w:sz w:val="20"/>
          <w:szCs w:val="20"/>
          <w:lang w:val="nl-BE"/>
        </w:rPr>
        <w:t xml:space="preserve">). </w:t>
      </w:r>
      <w:r w:rsidRPr="006E51A0">
        <w:rPr>
          <w:color w:val="000000"/>
          <w:sz w:val="20"/>
          <w:szCs w:val="20"/>
          <w:lang w:val="nl-BE"/>
        </w:rPr>
        <w:t>We nodigen u uit vragen te stellen</w:t>
      </w:r>
      <w:r w:rsidR="009E4472" w:rsidRPr="006E51A0">
        <w:rPr>
          <w:color w:val="000000"/>
          <w:sz w:val="20"/>
          <w:szCs w:val="20"/>
          <w:lang w:val="nl-BE"/>
        </w:rPr>
        <w:t xml:space="preserve">. </w:t>
      </w:r>
      <w:r w:rsidRPr="006E51A0">
        <w:rPr>
          <w:color w:val="000000"/>
          <w:sz w:val="20"/>
          <w:szCs w:val="20"/>
          <w:lang w:val="nl-BE"/>
        </w:rPr>
        <w:t xml:space="preserve">Voor </w:t>
      </w:r>
      <w:r w:rsidRPr="006E51A0">
        <w:rPr>
          <w:sz w:val="20"/>
          <w:szCs w:val="20"/>
          <w:lang w:val="nl-BE"/>
        </w:rPr>
        <w:t>inlichtingen gelieve contact op te nemen met</w:t>
      </w:r>
      <w:r w:rsidR="004002B1" w:rsidRPr="006E51A0">
        <w:rPr>
          <w:sz w:val="20"/>
          <w:szCs w:val="20"/>
          <w:lang w:val="nl-BE"/>
        </w:rPr>
        <w:t xml:space="preserve">: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118"/>
        <w:gridCol w:w="3402"/>
      </w:tblGrid>
      <w:tr w:rsidR="004002B1" w:rsidRPr="006E51A0" w:rsidTr="004D2A9A">
        <w:trPr>
          <w:trHeight w:val="718"/>
        </w:trPr>
        <w:tc>
          <w:tcPr>
            <w:tcW w:w="2802" w:type="dxa"/>
          </w:tcPr>
          <w:p w:rsidR="004002B1" w:rsidRPr="006E51A0" w:rsidRDefault="004002B1" w:rsidP="004002B1">
            <w:pPr>
              <w:rPr>
                <w:sz w:val="20"/>
                <w:szCs w:val="20"/>
                <w:lang w:val="nl-BE"/>
              </w:rPr>
            </w:pPr>
            <w:r w:rsidRPr="006E51A0">
              <w:rPr>
                <w:b/>
                <w:sz w:val="20"/>
                <w:szCs w:val="20"/>
                <w:lang w:val="nl-BE"/>
              </w:rPr>
              <w:t>Alain Flas</w:t>
            </w:r>
            <w:r w:rsidRPr="006E51A0">
              <w:rPr>
                <w:sz w:val="20"/>
                <w:szCs w:val="20"/>
                <w:lang w:val="nl-BE"/>
              </w:rPr>
              <w:t xml:space="preserve"> (</w:t>
            </w:r>
            <w:r w:rsidR="004E3D41" w:rsidRPr="006E51A0">
              <w:rPr>
                <w:sz w:val="20"/>
                <w:szCs w:val="20"/>
                <w:lang w:val="nl-BE"/>
              </w:rPr>
              <w:t>Inlichtingen</w:t>
            </w:r>
            <w:r w:rsidRPr="006E51A0">
              <w:rPr>
                <w:sz w:val="20"/>
                <w:szCs w:val="20"/>
                <w:lang w:val="nl-BE"/>
              </w:rPr>
              <w:t xml:space="preserve"> in</w:t>
            </w:r>
            <w:r w:rsidR="004E3D41" w:rsidRPr="006E51A0">
              <w:rPr>
                <w:sz w:val="20"/>
                <w:szCs w:val="20"/>
                <w:lang w:val="nl-BE"/>
              </w:rPr>
              <w:t xml:space="preserve"> </w:t>
            </w:r>
            <w:r w:rsidRPr="006E51A0">
              <w:rPr>
                <w:sz w:val="20"/>
                <w:szCs w:val="20"/>
                <w:lang w:val="nl-BE"/>
              </w:rPr>
              <w:t>Fr</w:t>
            </w:r>
            <w:r w:rsidR="004E3D41" w:rsidRPr="006E51A0">
              <w:rPr>
                <w:sz w:val="20"/>
                <w:szCs w:val="20"/>
                <w:lang w:val="nl-BE"/>
              </w:rPr>
              <w:t>ans</w:t>
            </w:r>
            <w:r w:rsidRPr="006E51A0">
              <w:rPr>
                <w:sz w:val="20"/>
                <w:szCs w:val="20"/>
                <w:lang w:val="nl-BE"/>
              </w:rPr>
              <w:t>/En</w:t>
            </w:r>
            <w:r w:rsidR="004E3D41" w:rsidRPr="006E51A0">
              <w:rPr>
                <w:sz w:val="20"/>
                <w:szCs w:val="20"/>
                <w:lang w:val="nl-BE"/>
              </w:rPr>
              <w:t>gels</w:t>
            </w:r>
            <w:r w:rsidRPr="006E51A0">
              <w:rPr>
                <w:sz w:val="20"/>
                <w:szCs w:val="20"/>
                <w:lang w:val="nl-BE"/>
              </w:rPr>
              <w:t xml:space="preserve">) </w:t>
            </w:r>
          </w:p>
          <w:p w:rsidR="004002B1" w:rsidRPr="006E51A0" w:rsidRDefault="004002B1" w:rsidP="004002B1">
            <w:pPr>
              <w:rPr>
                <w:b/>
                <w:i/>
                <w:lang w:val="nl-BE"/>
              </w:rPr>
            </w:pPr>
            <w:r w:rsidRPr="006E51A0">
              <w:rPr>
                <w:sz w:val="20"/>
                <w:szCs w:val="20"/>
                <w:lang w:val="nl-BE"/>
              </w:rPr>
              <w:t>flas@belsipa.be</w:t>
            </w:r>
          </w:p>
        </w:tc>
        <w:tc>
          <w:tcPr>
            <w:tcW w:w="3118" w:type="dxa"/>
          </w:tcPr>
          <w:p w:rsidR="004002B1" w:rsidRPr="006E51A0" w:rsidRDefault="004002B1" w:rsidP="004002B1">
            <w:pPr>
              <w:rPr>
                <w:sz w:val="20"/>
                <w:szCs w:val="20"/>
                <w:lang w:val="nl-BE"/>
              </w:rPr>
            </w:pPr>
            <w:r w:rsidRPr="006E51A0">
              <w:rPr>
                <w:b/>
                <w:sz w:val="20"/>
                <w:szCs w:val="20"/>
                <w:lang w:val="nl-BE"/>
              </w:rPr>
              <w:t xml:space="preserve">Christiaan Sterckx </w:t>
            </w:r>
            <w:r w:rsidRPr="006E51A0">
              <w:rPr>
                <w:sz w:val="20"/>
                <w:szCs w:val="20"/>
                <w:lang w:val="nl-BE"/>
              </w:rPr>
              <w:t>(</w:t>
            </w:r>
            <w:r w:rsidR="004E3D41" w:rsidRPr="006E51A0">
              <w:rPr>
                <w:sz w:val="20"/>
                <w:szCs w:val="20"/>
                <w:lang w:val="nl-BE"/>
              </w:rPr>
              <w:t>Inlichtingen</w:t>
            </w:r>
            <w:r w:rsidRPr="006E51A0">
              <w:rPr>
                <w:sz w:val="20"/>
                <w:szCs w:val="20"/>
                <w:lang w:val="nl-BE"/>
              </w:rPr>
              <w:t xml:space="preserve"> in </w:t>
            </w:r>
            <w:r w:rsidR="004E3D41" w:rsidRPr="006E51A0">
              <w:rPr>
                <w:sz w:val="20"/>
                <w:szCs w:val="20"/>
                <w:lang w:val="nl-BE"/>
              </w:rPr>
              <w:t>Nederlands</w:t>
            </w:r>
            <w:r w:rsidRPr="006E51A0">
              <w:rPr>
                <w:sz w:val="20"/>
                <w:szCs w:val="20"/>
                <w:lang w:val="nl-BE"/>
              </w:rPr>
              <w:t>/Eng</w:t>
            </w:r>
            <w:r w:rsidR="004E3D41" w:rsidRPr="006E51A0">
              <w:rPr>
                <w:sz w:val="20"/>
                <w:szCs w:val="20"/>
                <w:lang w:val="nl-BE"/>
              </w:rPr>
              <w:t>els</w:t>
            </w:r>
            <w:r w:rsidRPr="006E51A0">
              <w:rPr>
                <w:sz w:val="20"/>
                <w:szCs w:val="20"/>
                <w:lang w:val="nl-BE"/>
              </w:rPr>
              <w:t>)</w:t>
            </w:r>
          </w:p>
          <w:p w:rsidR="004002B1" w:rsidRPr="006E51A0" w:rsidRDefault="004002B1" w:rsidP="004D2A9A">
            <w:pPr>
              <w:rPr>
                <w:b/>
                <w:i/>
                <w:lang w:val="nl-BE"/>
              </w:rPr>
            </w:pPr>
            <w:r w:rsidRPr="006E51A0">
              <w:rPr>
                <w:sz w:val="20"/>
                <w:szCs w:val="20"/>
                <w:lang w:val="nl-BE"/>
              </w:rPr>
              <w:t xml:space="preserve">sterckx@belsipa.be </w:t>
            </w:r>
          </w:p>
        </w:tc>
        <w:tc>
          <w:tcPr>
            <w:tcW w:w="3402" w:type="dxa"/>
          </w:tcPr>
          <w:p w:rsidR="004002B1" w:rsidRPr="006E51A0" w:rsidRDefault="004002B1" w:rsidP="004002B1">
            <w:pPr>
              <w:rPr>
                <w:sz w:val="20"/>
                <w:szCs w:val="20"/>
                <w:lang w:val="nl-BE"/>
              </w:rPr>
            </w:pPr>
            <w:r w:rsidRPr="006E51A0">
              <w:rPr>
                <w:b/>
                <w:sz w:val="20"/>
                <w:szCs w:val="20"/>
                <w:lang w:val="nl-BE"/>
              </w:rPr>
              <w:t xml:space="preserve">Thomas Wulf, </w:t>
            </w:r>
            <w:r w:rsidR="004E3D41" w:rsidRPr="006E51A0">
              <w:rPr>
                <w:sz w:val="20"/>
                <w:szCs w:val="20"/>
                <w:lang w:val="nl-BE"/>
              </w:rPr>
              <w:t>Secretaris Generaal</w:t>
            </w:r>
            <w:r w:rsidRPr="006E51A0">
              <w:rPr>
                <w:sz w:val="20"/>
                <w:szCs w:val="20"/>
                <w:lang w:val="nl-BE"/>
              </w:rPr>
              <w:t xml:space="preserve"> </w:t>
            </w:r>
            <w:r w:rsidR="004D2A9A" w:rsidRPr="006E51A0">
              <w:rPr>
                <w:sz w:val="20"/>
                <w:szCs w:val="20"/>
                <w:lang w:val="nl-BE"/>
              </w:rPr>
              <w:t xml:space="preserve">      </w:t>
            </w:r>
            <w:r w:rsidRPr="006E51A0">
              <w:rPr>
                <w:sz w:val="20"/>
                <w:szCs w:val="20"/>
                <w:lang w:val="nl-BE"/>
              </w:rPr>
              <w:t>(</w:t>
            </w:r>
            <w:r w:rsidR="004E3D41" w:rsidRPr="006E51A0">
              <w:rPr>
                <w:sz w:val="20"/>
                <w:szCs w:val="20"/>
                <w:lang w:val="nl-BE"/>
              </w:rPr>
              <w:t>Inlichtingen</w:t>
            </w:r>
            <w:r w:rsidRPr="006E51A0">
              <w:rPr>
                <w:sz w:val="20"/>
                <w:szCs w:val="20"/>
                <w:lang w:val="nl-BE"/>
              </w:rPr>
              <w:t xml:space="preserve"> in </w:t>
            </w:r>
            <w:r w:rsidR="004E3D41" w:rsidRPr="006E51A0">
              <w:rPr>
                <w:sz w:val="20"/>
                <w:szCs w:val="20"/>
                <w:lang w:val="nl-BE"/>
              </w:rPr>
              <w:t>Engels</w:t>
            </w:r>
            <w:r w:rsidRPr="006E51A0">
              <w:rPr>
                <w:sz w:val="20"/>
                <w:szCs w:val="20"/>
                <w:lang w:val="nl-BE"/>
              </w:rPr>
              <w:t>/</w:t>
            </w:r>
            <w:r w:rsidR="004E3D41" w:rsidRPr="006E51A0">
              <w:rPr>
                <w:sz w:val="20"/>
                <w:szCs w:val="20"/>
                <w:lang w:val="nl-BE"/>
              </w:rPr>
              <w:t>Duits</w:t>
            </w:r>
            <w:r w:rsidRPr="006E51A0">
              <w:rPr>
                <w:sz w:val="20"/>
                <w:szCs w:val="20"/>
                <w:lang w:val="nl-BE"/>
              </w:rPr>
              <w:t>/</w:t>
            </w:r>
            <w:r w:rsidR="004E3D41" w:rsidRPr="006E51A0">
              <w:rPr>
                <w:sz w:val="20"/>
                <w:szCs w:val="20"/>
                <w:lang w:val="nl-BE"/>
              </w:rPr>
              <w:t>Frans</w:t>
            </w:r>
            <w:r w:rsidRPr="006E51A0">
              <w:rPr>
                <w:sz w:val="20"/>
                <w:szCs w:val="20"/>
                <w:lang w:val="nl-BE"/>
              </w:rPr>
              <w:t>)</w:t>
            </w:r>
          </w:p>
          <w:p w:rsidR="004002B1" w:rsidRPr="006E51A0" w:rsidRDefault="004002B1" w:rsidP="004D2A9A">
            <w:pPr>
              <w:rPr>
                <w:b/>
                <w:i/>
                <w:lang w:val="nl-BE"/>
              </w:rPr>
            </w:pPr>
            <w:r w:rsidRPr="006E51A0">
              <w:rPr>
                <w:sz w:val="20"/>
                <w:szCs w:val="20"/>
                <w:lang w:val="nl-BE"/>
              </w:rPr>
              <w:t xml:space="preserve">wulf@belsipa.be </w:t>
            </w:r>
          </w:p>
        </w:tc>
      </w:tr>
    </w:tbl>
    <w:p w:rsidR="004A73F2" w:rsidRPr="004A73F2" w:rsidRDefault="004A73F2">
      <w:pPr>
        <w:spacing w:after="0"/>
        <w:rPr>
          <w:sz w:val="20"/>
          <w:szCs w:val="20"/>
          <w:lang w:val="nl-BE"/>
        </w:rPr>
      </w:pPr>
    </w:p>
    <w:sectPr w:rsidR="004A73F2" w:rsidRPr="004A73F2" w:rsidSect="00F86FE3">
      <w:pgSz w:w="11906" w:h="16838"/>
      <w:pgMar w:top="1134"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327"/>
    <w:multiLevelType w:val="hybridMultilevel"/>
    <w:tmpl w:val="2D104E7A"/>
    <w:lvl w:ilvl="0" w:tplc="7EDE6D22">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FA5994"/>
    <w:multiLevelType w:val="hybridMultilevel"/>
    <w:tmpl w:val="93B03C32"/>
    <w:lvl w:ilvl="0" w:tplc="3A0E7E7A">
      <w:start w:val="30"/>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380451"/>
    <w:multiLevelType w:val="hybridMultilevel"/>
    <w:tmpl w:val="935493A4"/>
    <w:lvl w:ilvl="0" w:tplc="89561FE8">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47E677D"/>
    <w:multiLevelType w:val="hybridMultilevel"/>
    <w:tmpl w:val="973098F2"/>
    <w:lvl w:ilvl="0" w:tplc="F34089CA">
      <w:start w:val="30"/>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88"/>
    <w:rsid w:val="0004057F"/>
    <w:rsid w:val="001D0833"/>
    <w:rsid w:val="001D34D9"/>
    <w:rsid w:val="002310C8"/>
    <w:rsid w:val="003A70E0"/>
    <w:rsid w:val="004002B1"/>
    <w:rsid w:val="004A73F2"/>
    <w:rsid w:val="004B7BDA"/>
    <w:rsid w:val="004C1141"/>
    <w:rsid w:val="004D2A9A"/>
    <w:rsid w:val="004E3D41"/>
    <w:rsid w:val="006141F7"/>
    <w:rsid w:val="006D09CB"/>
    <w:rsid w:val="006E51A0"/>
    <w:rsid w:val="00757B22"/>
    <w:rsid w:val="00763FC4"/>
    <w:rsid w:val="007E05DD"/>
    <w:rsid w:val="008560B0"/>
    <w:rsid w:val="00902BA4"/>
    <w:rsid w:val="009E4472"/>
    <w:rsid w:val="009E6832"/>
    <w:rsid w:val="00A11618"/>
    <w:rsid w:val="00A43273"/>
    <w:rsid w:val="00AD2D43"/>
    <w:rsid w:val="00B22488"/>
    <w:rsid w:val="00BC7B17"/>
    <w:rsid w:val="00BE6920"/>
    <w:rsid w:val="00BE7D9A"/>
    <w:rsid w:val="00C461CB"/>
    <w:rsid w:val="00CF0D93"/>
    <w:rsid w:val="00D61227"/>
    <w:rsid w:val="00D83190"/>
    <w:rsid w:val="00DE46A3"/>
    <w:rsid w:val="00E11E1B"/>
    <w:rsid w:val="00EE363F"/>
    <w:rsid w:val="00F20248"/>
    <w:rsid w:val="00F86FE3"/>
    <w:rsid w:val="00FE5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832"/>
    <w:rPr>
      <w:color w:val="0000FF" w:themeColor="hyperlink"/>
      <w:u w:val="single"/>
    </w:rPr>
  </w:style>
  <w:style w:type="paragraph" w:styleId="BalloonText">
    <w:name w:val="Balloon Text"/>
    <w:basedOn w:val="Normal"/>
    <w:link w:val="BalloonTextChar"/>
    <w:uiPriority w:val="99"/>
    <w:semiHidden/>
    <w:unhideWhenUsed/>
    <w:rsid w:val="004B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DA"/>
    <w:rPr>
      <w:rFonts w:ascii="Tahoma" w:hAnsi="Tahoma" w:cs="Tahoma"/>
      <w:sz w:val="16"/>
      <w:szCs w:val="16"/>
      <w:lang w:val="en-GB"/>
    </w:rPr>
  </w:style>
  <w:style w:type="paragraph" w:styleId="ListParagraph">
    <w:name w:val="List Paragraph"/>
    <w:basedOn w:val="Normal"/>
    <w:uiPriority w:val="34"/>
    <w:qFormat/>
    <w:rsid w:val="00902BA4"/>
    <w:pPr>
      <w:ind w:left="720"/>
      <w:contextualSpacing/>
    </w:pPr>
  </w:style>
  <w:style w:type="paragraph" w:customStyle="1" w:styleId="Standard">
    <w:name w:val="Standard"/>
    <w:rsid w:val="009E4472"/>
    <w:pPr>
      <w:suppressAutoHyphens/>
      <w:autoSpaceDN w:val="0"/>
      <w:textAlignment w:val="baseline"/>
    </w:pPr>
    <w:rPr>
      <w:rFonts w:ascii="Calibri" w:eastAsia="Lucida Sans Unicode" w:hAnsi="Calibri" w:cs="F"/>
      <w:kern w:val="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832"/>
    <w:rPr>
      <w:color w:val="0000FF" w:themeColor="hyperlink"/>
      <w:u w:val="single"/>
    </w:rPr>
  </w:style>
  <w:style w:type="paragraph" w:styleId="BalloonText">
    <w:name w:val="Balloon Text"/>
    <w:basedOn w:val="Normal"/>
    <w:link w:val="BalloonTextChar"/>
    <w:uiPriority w:val="99"/>
    <w:semiHidden/>
    <w:unhideWhenUsed/>
    <w:rsid w:val="004B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DA"/>
    <w:rPr>
      <w:rFonts w:ascii="Tahoma" w:hAnsi="Tahoma" w:cs="Tahoma"/>
      <w:sz w:val="16"/>
      <w:szCs w:val="16"/>
      <w:lang w:val="en-GB"/>
    </w:rPr>
  </w:style>
  <w:style w:type="paragraph" w:styleId="ListParagraph">
    <w:name w:val="List Paragraph"/>
    <w:basedOn w:val="Normal"/>
    <w:uiPriority w:val="34"/>
    <w:qFormat/>
    <w:rsid w:val="00902BA4"/>
    <w:pPr>
      <w:ind w:left="720"/>
      <w:contextualSpacing/>
    </w:pPr>
  </w:style>
  <w:style w:type="paragraph" w:customStyle="1" w:styleId="Standard">
    <w:name w:val="Standard"/>
    <w:rsid w:val="009E4472"/>
    <w:pPr>
      <w:suppressAutoHyphens/>
      <w:autoSpaceDN w:val="0"/>
      <w:textAlignment w:val="baseline"/>
    </w:pPr>
    <w:rPr>
      <w:rFonts w:ascii="Calibri" w:eastAsia="Lucida Sans Unicode" w:hAnsi="Calibri" w:cs="F"/>
      <w:kern w:val="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sipa.be/statistic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105A-91FE-492E-BEDC-32856BFE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www.linguajura.com</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 Jura</dc:creator>
  <cp:lastModifiedBy>Thomas Wulf</cp:lastModifiedBy>
  <cp:revision>2</cp:revision>
  <dcterms:created xsi:type="dcterms:W3CDTF">2015-04-02T05:46:00Z</dcterms:created>
  <dcterms:modified xsi:type="dcterms:W3CDTF">2015-04-02T05:46:00Z</dcterms:modified>
</cp:coreProperties>
</file>